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A089" w14:textId="6AEAE351" w:rsidR="003E5CA9" w:rsidRDefault="006167E2" w:rsidP="00B942D5">
      <w:pPr>
        <w:pStyle w:val="BodyTe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4EB55B6D" wp14:editId="433F3541">
            <wp:simplePos x="0" y="0"/>
            <wp:positionH relativeFrom="column">
              <wp:posOffset>2133600</wp:posOffset>
            </wp:positionH>
            <wp:positionV relativeFrom="paragraph">
              <wp:posOffset>-457200</wp:posOffset>
            </wp:positionV>
            <wp:extent cx="1344930" cy="1344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E7519" w14:textId="77777777" w:rsidR="003E5CA9" w:rsidRDefault="003E5CA9" w:rsidP="00B942D5">
      <w:pPr>
        <w:pStyle w:val="BodyText"/>
        <w:spacing w:before="0" w:beforeAutospacing="0" w:after="0" w:afterAutospacing="0"/>
        <w:rPr>
          <w:b/>
          <w:sz w:val="28"/>
          <w:szCs w:val="28"/>
        </w:rPr>
      </w:pPr>
    </w:p>
    <w:p w14:paraId="618F04F0" w14:textId="77777777" w:rsidR="003E5CA9" w:rsidRDefault="003E5CA9" w:rsidP="00B942D5">
      <w:pPr>
        <w:pStyle w:val="BodyText"/>
        <w:spacing w:before="0" w:beforeAutospacing="0" w:after="0" w:afterAutospacing="0"/>
        <w:rPr>
          <w:b/>
          <w:sz w:val="28"/>
          <w:szCs w:val="28"/>
        </w:rPr>
      </w:pPr>
    </w:p>
    <w:p w14:paraId="46BD689E" w14:textId="77777777" w:rsidR="003E5CA9" w:rsidRDefault="003E5CA9" w:rsidP="00B942D5">
      <w:pPr>
        <w:pStyle w:val="BodyText"/>
        <w:spacing w:before="0" w:beforeAutospacing="0" w:after="0" w:afterAutospacing="0"/>
        <w:rPr>
          <w:b/>
          <w:sz w:val="28"/>
          <w:szCs w:val="28"/>
        </w:rPr>
      </w:pPr>
    </w:p>
    <w:p w14:paraId="6B6351C8" w14:textId="77777777" w:rsidR="003E5CA9" w:rsidRDefault="003E5CA9" w:rsidP="00B942D5">
      <w:pPr>
        <w:pStyle w:val="BodyText"/>
        <w:spacing w:before="0" w:beforeAutospacing="0" w:after="0" w:afterAutospacing="0"/>
        <w:rPr>
          <w:b/>
          <w:sz w:val="28"/>
          <w:szCs w:val="28"/>
        </w:rPr>
      </w:pPr>
    </w:p>
    <w:p w14:paraId="5C45646F" w14:textId="77777777" w:rsidR="003E5CA9" w:rsidRPr="007C7E3C" w:rsidRDefault="003E5CA9" w:rsidP="00E20555">
      <w:pPr>
        <w:pStyle w:val="BodyText"/>
        <w:spacing w:before="0" w:beforeAutospacing="0" w:after="0" w:afterAutospacing="0"/>
        <w:jc w:val="center"/>
        <w:rPr>
          <w:rFonts w:ascii="Arial" w:hAnsi="Arial" w:cs="Arial"/>
          <w:b/>
          <w:sz w:val="25"/>
          <w:szCs w:val="25"/>
        </w:rPr>
      </w:pPr>
      <w:r w:rsidRPr="007C7E3C">
        <w:rPr>
          <w:rFonts w:ascii="Arial" w:hAnsi="Arial" w:cs="Arial"/>
          <w:b/>
          <w:sz w:val="25"/>
          <w:szCs w:val="25"/>
        </w:rPr>
        <w:t>Valley Opportunity Council Job Posting</w:t>
      </w:r>
    </w:p>
    <w:p w14:paraId="6D2ADD0C" w14:textId="77777777" w:rsidR="003E5CA9" w:rsidRPr="0069700A" w:rsidRDefault="003E5CA9" w:rsidP="003E5CA9">
      <w:pPr>
        <w:pStyle w:val="BodyText"/>
        <w:spacing w:before="0" w:beforeAutospacing="0" w:after="0" w:afterAutospacing="0"/>
        <w:rPr>
          <w:rFonts w:ascii="Arial" w:hAnsi="Arial" w:cs="Arial"/>
          <w:b/>
        </w:rPr>
      </w:pPr>
    </w:p>
    <w:p w14:paraId="11CC87AE" w14:textId="77777777" w:rsidR="0031133B" w:rsidRDefault="0031133B" w:rsidP="0047371D">
      <w:pPr>
        <w:rPr>
          <w:rFonts w:ascii="Arial" w:hAnsi="Arial" w:cs="Arial"/>
          <w:sz w:val="20"/>
          <w:szCs w:val="20"/>
        </w:rPr>
      </w:pPr>
    </w:p>
    <w:p w14:paraId="6E6F9C5B" w14:textId="0A0FD14C" w:rsidR="00FE19AA" w:rsidRDefault="008D7B66" w:rsidP="0047371D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sz w:val="22"/>
          <w:szCs w:val="22"/>
        </w:rPr>
        <w:t>HiSET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B141EC" w:rsidRPr="007C7E3C">
        <w:rPr>
          <w:rFonts w:ascii="Arial" w:hAnsi="Arial" w:cs="Arial"/>
          <w:b/>
          <w:sz w:val="22"/>
          <w:szCs w:val="22"/>
        </w:rPr>
        <w:t>Instructor</w:t>
      </w:r>
      <w:r w:rsidR="009A7672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28 </w:t>
      </w:r>
      <w:proofErr w:type="spellStart"/>
      <w:r w:rsidR="009A7672">
        <w:rPr>
          <w:rFonts w:ascii="Arial" w:hAnsi="Arial" w:cs="Arial"/>
          <w:bCs/>
          <w:sz w:val="20"/>
          <w:szCs w:val="20"/>
        </w:rPr>
        <w:t>hrs</w:t>
      </w:r>
      <w:proofErr w:type="spellEnd"/>
      <w:r w:rsidR="009A7672">
        <w:rPr>
          <w:rFonts w:ascii="Arial" w:hAnsi="Arial" w:cs="Arial"/>
          <w:bCs/>
          <w:sz w:val="20"/>
          <w:szCs w:val="20"/>
        </w:rPr>
        <w:t>/</w:t>
      </w:r>
      <w:proofErr w:type="spellStart"/>
      <w:r w:rsidR="009A7672">
        <w:rPr>
          <w:rFonts w:ascii="Arial" w:hAnsi="Arial" w:cs="Arial"/>
          <w:bCs/>
          <w:sz w:val="20"/>
          <w:szCs w:val="20"/>
        </w:rPr>
        <w:t>wk</w:t>
      </w:r>
      <w:proofErr w:type="spellEnd"/>
      <w:r w:rsidR="009A7672">
        <w:rPr>
          <w:rFonts w:ascii="Arial" w:hAnsi="Arial" w:cs="Arial"/>
          <w:bCs/>
          <w:sz w:val="20"/>
          <w:szCs w:val="20"/>
        </w:rPr>
        <w:t xml:space="preserve"> for 38 </w:t>
      </w:r>
      <w:proofErr w:type="spellStart"/>
      <w:r w:rsidR="009A7672">
        <w:rPr>
          <w:rFonts w:ascii="Arial" w:hAnsi="Arial" w:cs="Arial"/>
          <w:bCs/>
          <w:sz w:val="20"/>
          <w:szCs w:val="20"/>
        </w:rPr>
        <w:t>wks</w:t>
      </w:r>
      <w:proofErr w:type="spellEnd"/>
      <w:r w:rsidR="009A7672">
        <w:rPr>
          <w:rFonts w:ascii="Arial" w:hAnsi="Arial" w:cs="Arial"/>
          <w:bCs/>
          <w:sz w:val="20"/>
          <w:szCs w:val="20"/>
        </w:rPr>
        <w:t>/yr. Pro-rated sick, vacation and holiday</w:t>
      </w:r>
      <w:r w:rsidR="00C2612E">
        <w:rPr>
          <w:rFonts w:ascii="Arial" w:hAnsi="Arial" w:cs="Arial"/>
          <w:bCs/>
          <w:sz w:val="20"/>
          <w:szCs w:val="20"/>
        </w:rPr>
        <w:t xml:space="preserve"> time</w:t>
      </w:r>
      <w:r w:rsidR="009A7672">
        <w:rPr>
          <w:rFonts w:ascii="Arial" w:hAnsi="Arial" w:cs="Arial"/>
          <w:bCs/>
          <w:sz w:val="20"/>
          <w:szCs w:val="20"/>
        </w:rPr>
        <w:t>.</w:t>
      </w:r>
    </w:p>
    <w:p w14:paraId="19E2120E" w14:textId="514DBF01" w:rsidR="009A7672" w:rsidRDefault="00B141EC" w:rsidP="00473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 </w:t>
      </w:r>
      <w:r w:rsidR="008D7B66">
        <w:rPr>
          <w:rFonts w:ascii="Arial" w:hAnsi="Arial" w:cs="Arial"/>
          <w:sz w:val="20"/>
          <w:szCs w:val="20"/>
        </w:rPr>
        <w:t xml:space="preserve">two adult education classes to adults: one </w:t>
      </w:r>
      <w:proofErr w:type="spellStart"/>
      <w:r w:rsidR="008D7B66">
        <w:rPr>
          <w:rFonts w:ascii="Arial" w:hAnsi="Arial" w:cs="Arial"/>
          <w:sz w:val="20"/>
          <w:szCs w:val="20"/>
        </w:rPr>
        <w:t>HiSET</w:t>
      </w:r>
      <w:proofErr w:type="spellEnd"/>
      <w:r w:rsidR="008D7B66">
        <w:rPr>
          <w:rFonts w:ascii="Arial" w:hAnsi="Arial" w:cs="Arial"/>
          <w:sz w:val="20"/>
          <w:szCs w:val="20"/>
        </w:rPr>
        <w:t xml:space="preserve"> preparation </w:t>
      </w:r>
      <w:r w:rsidR="0031133B">
        <w:rPr>
          <w:rFonts w:ascii="Arial" w:hAnsi="Arial" w:cs="Arial"/>
          <w:sz w:val="20"/>
          <w:szCs w:val="20"/>
        </w:rPr>
        <w:t>class</w:t>
      </w:r>
      <w:r w:rsidR="008D7B66">
        <w:rPr>
          <w:rFonts w:ascii="Arial" w:hAnsi="Arial" w:cs="Arial"/>
          <w:sz w:val="20"/>
          <w:szCs w:val="20"/>
        </w:rPr>
        <w:t xml:space="preserve"> and one small group tutorial class. Position currently fully online, w/planned return to in-person learning in Fall 2021.</w:t>
      </w:r>
      <w:r w:rsidR="00A0001B">
        <w:rPr>
          <w:rFonts w:ascii="Arial" w:hAnsi="Arial" w:cs="Arial"/>
          <w:sz w:val="20"/>
          <w:szCs w:val="20"/>
        </w:rPr>
        <w:t xml:space="preserve"> Classes conducted over Zoom and in Google Classroom. Generous paid prep and PD time.</w:t>
      </w:r>
    </w:p>
    <w:p w14:paraId="4365D4A8" w14:textId="77777777" w:rsidR="008D7B66" w:rsidRDefault="008D7B66" w:rsidP="0047371D">
      <w:pPr>
        <w:rPr>
          <w:rFonts w:ascii="Arial" w:hAnsi="Arial" w:cs="Arial"/>
          <w:sz w:val="20"/>
          <w:szCs w:val="20"/>
        </w:rPr>
      </w:pPr>
    </w:p>
    <w:p w14:paraId="4C71A301" w14:textId="1BB2AF44" w:rsidR="009A7672" w:rsidRDefault="009A7672" w:rsidP="00473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Required qualifications: </w:t>
      </w:r>
      <w:r>
        <w:rPr>
          <w:rFonts w:ascii="Arial" w:hAnsi="Arial" w:cs="Arial"/>
          <w:sz w:val="20"/>
          <w:szCs w:val="20"/>
        </w:rPr>
        <w:t>BA</w:t>
      </w:r>
      <w:r w:rsidR="0031133B">
        <w:rPr>
          <w:rFonts w:ascii="Arial" w:hAnsi="Arial" w:cs="Arial"/>
          <w:sz w:val="20"/>
          <w:szCs w:val="20"/>
        </w:rPr>
        <w:t xml:space="preserve">/BS and min. </w:t>
      </w:r>
      <w:r w:rsidR="008D7B66">
        <w:rPr>
          <w:rFonts w:ascii="Arial" w:hAnsi="Arial" w:cs="Arial"/>
          <w:sz w:val="20"/>
          <w:szCs w:val="20"/>
        </w:rPr>
        <w:t>2</w:t>
      </w:r>
      <w:r w:rsidR="0031133B">
        <w:rPr>
          <w:rFonts w:ascii="Arial" w:hAnsi="Arial" w:cs="Arial"/>
          <w:sz w:val="20"/>
          <w:szCs w:val="20"/>
        </w:rPr>
        <w:t xml:space="preserve"> year</w:t>
      </w:r>
      <w:r w:rsidR="008D7B66">
        <w:rPr>
          <w:rFonts w:ascii="Arial" w:hAnsi="Arial" w:cs="Arial"/>
          <w:sz w:val="20"/>
          <w:szCs w:val="20"/>
        </w:rPr>
        <w:t xml:space="preserve">s </w:t>
      </w:r>
      <w:r w:rsidR="0031133B">
        <w:rPr>
          <w:rFonts w:ascii="Arial" w:hAnsi="Arial" w:cs="Arial"/>
          <w:sz w:val="20"/>
          <w:szCs w:val="20"/>
        </w:rPr>
        <w:t xml:space="preserve">teaching </w:t>
      </w:r>
      <w:r w:rsidR="008D7B66">
        <w:rPr>
          <w:rFonts w:ascii="Arial" w:hAnsi="Arial" w:cs="Arial"/>
          <w:sz w:val="20"/>
          <w:szCs w:val="20"/>
        </w:rPr>
        <w:t xml:space="preserve">experience, preferably with adults. </w:t>
      </w:r>
      <w:r>
        <w:rPr>
          <w:rFonts w:ascii="Arial" w:hAnsi="Arial" w:cs="Arial"/>
          <w:sz w:val="20"/>
          <w:szCs w:val="20"/>
        </w:rPr>
        <w:t xml:space="preserve"> Must be comfortable</w:t>
      </w:r>
      <w:r w:rsidR="0031133B">
        <w:rPr>
          <w:rFonts w:ascii="Arial" w:hAnsi="Arial" w:cs="Arial"/>
          <w:sz w:val="20"/>
          <w:szCs w:val="20"/>
        </w:rPr>
        <w:t xml:space="preserve"> teaching both math and writing</w:t>
      </w:r>
      <w:r w:rsidR="00C2612E">
        <w:rPr>
          <w:rFonts w:ascii="Arial" w:hAnsi="Arial" w:cs="Arial"/>
          <w:sz w:val="20"/>
          <w:szCs w:val="20"/>
        </w:rPr>
        <w:t>. Must be able to teach and work online.</w:t>
      </w:r>
    </w:p>
    <w:p w14:paraId="37F64080" w14:textId="7D153095" w:rsidR="0031133B" w:rsidRDefault="0031133B" w:rsidP="0047371D">
      <w:pPr>
        <w:rPr>
          <w:rFonts w:ascii="Arial" w:hAnsi="Arial" w:cs="Arial"/>
          <w:sz w:val="20"/>
          <w:szCs w:val="20"/>
        </w:rPr>
      </w:pPr>
    </w:p>
    <w:p w14:paraId="30F5CC46" w14:textId="660D2778" w:rsidR="0031133B" w:rsidRPr="009A7672" w:rsidRDefault="0031133B" w:rsidP="0047371D">
      <w:pPr>
        <w:rPr>
          <w:rFonts w:ascii="Arial" w:hAnsi="Arial" w:cs="Arial"/>
          <w:sz w:val="20"/>
          <w:szCs w:val="20"/>
        </w:rPr>
      </w:pPr>
      <w:r w:rsidRPr="0031133B">
        <w:rPr>
          <w:rFonts w:ascii="Arial" w:hAnsi="Arial" w:cs="Arial"/>
          <w:b/>
          <w:sz w:val="20"/>
          <w:szCs w:val="20"/>
        </w:rPr>
        <w:t>Preferred qualifications</w:t>
      </w:r>
      <w:r>
        <w:rPr>
          <w:rFonts w:ascii="Arial" w:hAnsi="Arial" w:cs="Arial"/>
          <w:sz w:val="20"/>
          <w:szCs w:val="20"/>
        </w:rPr>
        <w:t>: Experience teaching an online or blended learning class.</w:t>
      </w:r>
    </w:p>
    <w:p w14:paraId="71E98B62" w14:textId="77777777" w:rsidR="00FE19AA" w:rsidRDefault="00FE19AA" w:rsidP="0047371D">
      <w:pPr>
        <w:rPr>
          <w:rFonts w:ascii="Arial" w:hAnsi="Arial" w:cs="Arial"/>
          <w:sz w:val="20"/>
          <w:szCs w:val="20"/>
        </w:rPr>
      </w:pPr>
    </w:p>
    <w:p w14:paraId="797A8392" w14:textId="77777777" w:rsidR="0031133B" w:rsidRDefault="0031133B" w:rsidP="0047371D">
      <w:pPr>
        <w:rPr>
          <w:rFonts w:ascii="Arial" w:hAnsi="Arial" w:cs="Arial"/>
          <w:b/>
          <w:sz w:val="22"/>
          <w:szCs w:val="22"/>
        </w:rPr>
      </w:pPr>
    </w:p>
    <w:p w14:paraId="1864DFC3" w14:textId="0283402C" w:rsidR="00A22202" w:rsidRPr="0069700A" w:rsidRDefault="003B3D34" w:rsidP="0047371D">
      <w:pPr>
        <w:rPr>
          <w:rFonts w:ascii="Arial" w:hAnsi="Arial" w:cs="Arial"/>
          <w:sz w:val="20"/>
          <w:szCs w:val="20"/>
        </w:rPr>
      </w:pPr>
      <w:r w:rsidRPr="0069700A">
        <w:rPr>
          <w:rFonts w:ascii="Arial" w:hAnsi="Arial" w:cs="Arial"/>
          <w:sz w:val="20"/>
          <w:szCs w:val="20"/>
        </w:rPr>
        <w:t>Ple</w:t>
      </w:r>
      <w:r w:rsidR="00A22202" w:rsidRPr="0069700A">
        <w:rPr>
          <w:rFonts w:ascii="Arial" w:hAnsi="Arial" w:cs="Arial"/>
          <w:sz w:val="20"/>
          <w:szCs w:val="20"/>
        </w:rPr>
        <w:t xml:space="preserve">ase </w:t>
      </w:r>
      <w:r w:rsidR="00CC2092" w:rsidRPr="0069700A">
        <w:rPr>
          <w:rFonts w:ascii="Arial" w:hAnsi="Arial" w:cs="Arial"/>
          <w:sz w:val="20"/>
          <w:szCs w:val="20"/>
        </w:rPr>
        <w:t xml:space="preserve">e-mail </w:t>
      </w:r>
      <w:r w:rsidR="0025678B">
        <w:rPr>
          <w:rFonts w:ascii="Arial" w:hAnsi="Arial" w:cs="Arial"/>
          <w:b/>
          <w:sz w:val="22"/>
          <w:szCs w:val="22"/>
        </w:rPr>
        <w:t>RESUME</w:t>
      </w:r>
      <w:r w:rsidR="00A22202" w:rsidRPr="0069700A">
        <w:rPr>
          <w:rFonts w:ascii="Arial" w:hAnsi="Arial" w:cs="Arial"/>
          <w:sz w:val="20"/>
          <w:szCs w:val="20"/>
        </w:rPr>
        <w:t xml:space="preserve"> and </w:t>
      </w:r>
      <w:r w:rsidR="0025678B" w:rsidRPr="0025678B">
        <w:rPr>
          <w:rFonts w:ascii="Arial" w:hAnsi="Arial" w:cs="Arial"/>
          <w:b/>
          <w:sz w:val="22"/>
          <w:szCs w:val="22"/>
        </w:rPr>
        <w:t>COVER LETTER</w:t>
      </w:r>
      <w:r w:rsidR="00A22202" w:rsidRPr="0069700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22202" w:rsidRPr="0069700A">
        <w:rPr>
          <w:rFonts w:ascii="Arial" w:hAnsi="Arial" w:cs="Arial"/>
          <w:sz w:val="20"/>
          <w:szCs w:val="20"/>
        </w:rPr>
        <w:t>to:</w:t>
      </w:r>
      <w:proofErr w:type="gramEnd"/>
      <w:r w:rsidR="00A22202" w:rsidRPr="0069700A">
        <w:rPr>
          <w:rFonts w:ascii="Arial" w:hAnsi="Arial" w:cs="Arial"/>
          <w:sz w:val="20"/>
          <w:szCs w:val="20"/>
        </w:rPr>
        <w:t xml:space="preserve"> </w:t>
      </w:r>
      <w:r w:rsidR="008D7B66">
        <w:rPr>
          <w:rFonts w:ascii="Arial" w:hAnsi="Arial" w:cs="Arial"/>
          <w:sz w:val="20"/>
          <w:szCs w:val="20"/>
        </w:rPr>
        <w:t>Natali Flores, Human Resources Director,</w:t>
      </w:r>
      <w:r w:rsidR="00FE19AA">
        <w:rPr>
          <w:rFonts w:ascii="Arial" w:hAnsi="Arial" w:cs="Arial"/>
          <w:sz w:val="20"/>
          <w:szCs w:val="20"/>
        </w:rPr>
        <w:t xml:space="preserve"> </w:t>
      </w:r>
      <w:r w:rsidR="005F3046" w:rsidRPr="0069700A">
        <w:rPr>
          <w:rFonts w:ascii="Arial" w:hAnsi="Arial" w:cs="Arial"/>
          <w:sz w:val="20"/>
          <w:szCs w:val="20"/>
        </w:rPr>
        <w:t>Valley Oppor</w:t>
      </w:r>
      <w:r w:rsidR="00CC2092" w:rsidRPr="0069700A">
        <w:rPr>
          <w:rFonts w:ascii="Arial" w:hAnsi="Arial" w:cs="Arial"/>
          <w:sz w:val="20"/>
          <w:szCs w:val="20"/>
        </w:rPr>
        <w:t xml:space="preserve">tunity Council Adult Education, Chicopee: </w:t>
      </w:r>
      <w:r w:rsidR="00A22202" w:rsidRPr="0069700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FE19AA" w:rsidRPr="00E1654B">
          <w:rPr>
            <w:rStyle w:val="Hyperlink"/>
            <w:rFonts w:ascii="Arial" w:hAnsi="Arial" w:cs="Arial"/>
            <w:sz w:val="20"/>
            <w:szCs w:val="20"/>
          </w:rPr>
          <w:t>nflores@valleyopp.com</w:t>
        </w:r>
      </w:hyperlink>
      <w:r w:rsidR="005F3046" w:rsidRPr="0069700A">
        <w:rPr>
          <w:rFonts w:ascii="Arial" w:hAnsi="Arial" w:cs="Arial"/>
          <w:sz w:val="20"/>
          <w:szCs w:val="20"/>
        </w:rPr>
        <w:t xml:space="preserve"> </w:t>
      </w:r>
      <w:r w:rsidR="00A22202" w:rsidRPr="0069700A">
        <w:rPr>
          <w:rFonts w:ascii="Arial" w:hAnsi="Arial" w:cs="Arial"/>
          <w:sz w:val="20"/>
          <w:szCs w:val="20"/>
        </w:rPr>
        <w:t xml:space="preserve"> </w:t>
      </w:r>
      <w:r w:rsidR="00A22202" w:rsidRPr="004F64E3">
        <w:rPr>
          <w:rFonts w:ascii="Arial" w:hAnsi="Arial" w:cs="Arial"/>
          <w:b/>
          <w:sz w:val="20"/>
          <w:szCs w:val="20"/>
        </w:rPr>
        <w:t xml:space="preserve">Applications </w:t>
      </w:r>
      <w:r w:rsidR="004F64E3" w:rsidRPr="004F64E3">
        <w:rPr>
          <w:rFonts w:ascii="Arial" w:hAnsi="Arial" w:cs="Arial"/>
          <w:b/>
          <w:sz w:val="20"/>
          <w:szCs w:val="20"/>
        </w:rPr>
        <w:t>without a cover letter will not be reviewed.</w:t>
      </w:r>
      <w:r w:rsidR="004F64E3">
        <w:rPr>
          <w:rFonts w:ascii="Arial" w:hAnsi="Arial" w:cs="Arial"/>
          <w:sz w:val="20"/>
          <w:szCs w:val="20"/>
        </w:rPr>
        <w:t xml:space="preserve">  Applications </w:t>
      </w:r>
      <w:r w:rsidR="00A22202" w:rsidRPr="0069700A">
        <w:rPr>
          <w:rFonts w:ascii="Arial" w:hAnsi="Arial" w:cs="Arial"/>
          <w:sz w:val="20"/>
          <w:szCs w:val="20"/>
        </w:rPr>
        <w:t xml:space="preserve">will be accepted until the </w:t>
      </w:r>
      <w:r w:rsidR="000C1C9B">
        <w:rPr>
          <w:rFonts w:ascii="Arial" w:hAnsi="Arial" w:cs="Arial"/>
          <w:sz w:val="20"/>
          <w:szCs w:val="20"/>
        </w:rPr>
        <w:t>position</w:t>
      </w:r>
      <w:r w:rsidR="0025678B">
        <w:rPr>
          <w:rFonts w:ascii="Arial" w:hAnsi="Arial" w:cs="Arial"/>
          <w:sz w:val="20"/>
          <w:szCs w:val="20"/>
        </w:rPr>
        <w:t xml:space="preserve"> </w:t>
      </w:r>
      <w:r w:rsidR="008D7B66">
        <w:rPr>
          <w:rFonts w:ascii="Arial" w:hAnsi="Arial" w:cs="Arial"/>
          <w:sz w:val="20"/>
          <w:szCs w:val="20"/>
        </w:rPr>
        <w:t>is</w:t>
      </w:r>
      <w:r w:rsidR="000C1C9B">
        <w:rPr>
          <w:rFonts w:ascii="Arial" w:hAnsi="Arial" w:cs="Arial"/>
          <w:sz w:val="20"/>
          <w:szCs w:val="20"/>
        </w:rPr>
        <w:t xml:space="preserve"> filled.</w:t>
      </w:r>
    </w:p>
    <w:p w14:paraId="70E8F96E" w14:textId="77777777" w:rsidR="0047371D" w:rsidRPr="0069700A" w:rsidRDefault="0047371D" w:rsidP="003E5CA9">
      <w:pPr>
        <w:pStyle w:val="BodyText3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</w:p>
    <w:p w14:paraId="34B5D6A4" w14:textId="0F084535" w:rsidR="00E20555" w:rsidRPr="0069700A" w:rsidRDefault="00A22202" w:rsidP="003E5CA9">
      <w:pPr>
        <w:pStyle w:val="BodyText3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69700A">
        <w:rPr>
          <w:rFonts w:ascii="Arial" w:hAnsi="Arial" w:cs="Arial"/>
          <w:b/>
          <w:i/>
          <w:sz w:val="20"/>
          <w:szCs w:val="20"/>
        </w:rPr>
        <w:t>A background screening/</w:t>
      </w:r>
      <w:smartTag w:uri="urn:schemas-microsoft-com:office:smarttags" w:element="stockticker">
        <w:r w:rsidRPr="0069700A">
          <w:rPr>
            <w:rFonts w:ascii="Arial" w:hAnsi="Arial" w:cs="Arial"/>
            <w:b/>
            <w:i/>
            <w:sz w:val="20"/>
            <w:szCs w:val="20"/>
          </w:rPr>
          <w:t>CORI</w:t>
        </w:r>
      </w:smartTag>
      <w:r w:rsidRPr="0069700A">
        <w:rPr>
          <w:rFonts w:ascii="Arial" w:hAnsi="Arial" w:cs="Arial"/>
          <w:b/>
          <w:i/>
          <w:sz w:val="20"/>
          <w:szCs w:val="20"/>
        </w:rPr>
        <w:t xml:space="preserve"> </w:t>
      </w:r>
      <w:r w:rsidR="00967F5A" w:rsidRPr="0069700A">
        <w:rPr>
          <w:rFonts w:ascii="Arial" w:hAnsi="Arial" w:cs="Arial"/>
          <w:b/>
          <w:i/>
          <w:sz w:val="20"/>
          <w:szCs w:val="20"/>
        </w:rPr>
        <w:t>is required</w:t>
      </w:r>
      <w:r w:rsidR="008D7B66">
        <w:rPr>
          <w:rFonts w:ascii="Arial" w:hAnsi="Arial" w:cs="Arial"/>
          <w:b/>
          <w:i/>
          <w:sz w:val="20"/>
          <w:szCs w:val="20"/>
        </w:rPr>
        <w:t>.</w:t>
      </w:r>
    </w:p>
    <w:p w14:paraId="3EF817C9" w14:textId="77777777" w:rsidR="00E20555" w:rsidRPr="0069700A" w:rsidRDefault="00E20555" w:rsidP="003E5CA9">
      <w:pPr>
        <w:pStyle w:val="BodyText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9700A">
        <w:rPr>
          <w:rFonts w:ascii="Arial" w:hAnsi="Arial" w:cs="Arial"/>
          <w:sz w:val="20"/>
          <w:szCs w:val="20"/>
        </w:rPr>
        <w:t>The Valley Opportunity Council is an Affirmative Action/Equal Opportunity Employer.</w:t>
      </w:r>
    </w:p>
    <w:sectPr w:rsidR="00E20555" w:rsidRPr="0069700A" w:rsidSect="00A0001B">
      <w:pgSz w:w="12240" w:h="15840"/>
      <w:pgMar w:top="1440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D32D4"/>
    <w:multiLevelType w:val="singleLevel"/>
    <w:tmpl w:val="14182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AE"/>
    <w:rsid w:val="00002AE0"/>
    <w:rsid w:val="00005ECB"/>
    <w:rsid w:val="0001123A"/>
    <w:rsid w:val="0005223C"/>
    <w:rsid w:val="000567CA"/>
    <w:rsid w:val="000659AF"/>
    <w:rsid w:val="00081C1B"/>
    <w:rsid w:val="000C1C9B"/>
    <w:rsid w:val="00101866"/>
    <w:rsid w:val="001657F2"/>
    <w:rsid w:val="001C18EA"/>
    <w:rsid w:val="0023566E"/>
    <w:rsid w:val="00253DBE"/>
    <w:rsid w:val="0025678B"/>
    <w:rsid w:val="00307D81"/>
    <w:rsid w:val="0031133B"/>
    <w:rsid w:val="0033280D"/>
    <w:rsid w:val="003B3D34"/>
    <w:rsid w:val="003E5CA9"/>
    <w:rsid w:val="003F5A1F"/>
    <w:rsid w:val="003F6832"/>
    <w:rsid w:val="0042527A"/>
    <w:rsid w:val="004578D9"/>
    <w:rsid w:val="00465625"/>
    <w:rsid w:val="0047371D"/>
    <w:rsid w:val="004816C9"/>
    <w:rsid w:val="00494474"/>
    <w:rsid w:val="004C5645"/>
    <w:rsid w:val="004F64E3"/>
    <w:rsid w:val="00572918"/>
    <w:rsid w:val="005827A8"/>
    <w:rsid w:val="0059340E"/>
    <w:rsid w:val="005B2036"/>
    <w:rsid w:val="005E17EA"/>
    <w:rsid w:val="005F3046"/>
    <w:rsid w:val="006167E2"/>
    <w:rsid w:val="00625475"/>
    <w:rsid w:val="006309D6"/>
    <w:rsid w:val="00634B22"/>
    <w:rsid w:val="00654C1A"/>
    <w:rsid w:val="0067346C"/>
    <w:rsid w:val="0069700A"/>
    <w:rsid w:val="006A42AE"/>
    <w:rsid w:val="0071071B"/>
    <w:rsid w:val="00713F02"/>
    <w:rsid w:val="00720CD9"/>
    <w:rsid w:val="00737E92"/>
    <w:rsid w:val="00755B55"/>
    <w:rsid w:val="007A2B09"/>
    <w:rsid w:val="007B1AE6"/>
    <w:rsid w:val="007C7E3C"/>
    <w:rsid w:val="007F7CA7"/>
    <w:rsid w:val="00827B18"/>
    <w:rsid w:val="008910F5"/>
    <w:rsid w:val="008D3DB0"/>
    <w:rsid w:val="008D768F"/>
    <w:rsid w:val="008D7B66"/>
    <w:rsid w:val="00917CA5"/>
    <w:rsid w:val="0095748C"/>
    <w:rsid w:val="00967F5A"/>
    <w:rsid w:val="00984809"/>
    <w:rsid w:val="0098654E"/>
    <w:rsid w:val="009A7672"/>
    <w:rsid w:val="009B468D"/>
    <w:rsid w:val="00A0001B"/>
    <w:rsid w:val="00A004C1"/>
    <w:rsid w:val="00A22202"/>
    <w:rsid w:val="00A27ACC"/>
    <w:rsid w:val="00A332F6"/>
    <w:rsid w:val="00AD747F"/>
    <w:rsid w:val="00AF14E9"/>
    <w:rsid w:val="00B127F0"/>
    <w:rsid w:val="00B141EC"/>
    <w:rsid w:val="00B942D5"/>
    <w:rsid w:val="00BC1890"/>
    <w:rsid w:val="00BD3A78"/>
    <w:rsid w:val="00C070B0"/>
    <w:rsid w:val="00C2612E"/>
    <w:rsid w:val="00CB204F"/>
    <w:rsid w:val="00CC2092"/>
    <w:rsid w:val="00D70921"/>
    <w:rsid w:val="00E20555"/>
    <w:rsid w:val="00E574BA"/>
    <w:rsid w:val="00E84F2E"/>
    <w:rsid w:val="00F2045C"/>
    <w:rsid w:val="00F36D96"/>
    <w:rsid w:val="00F639A1"/>
    <w:rsid w:val="00FC362E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0089790"/>
  <w15:chartTrackingRefBased/>
  <w15:docId w15:val="{C73CE70A-863B-48EF-B9E1-CAAF3068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10F5"/>
    <w:pPr>
      <w:spacing w:before="100" w:beforeAutospacing="1" w:after="100" w:afterAutospacing="1"/>
    </w:pPr>
    <w:rPr>
      <w:lang w:val="en-CA"/>
    </w:rPr>
  </w:style>
  <w:style w:type="paragraph" w:styleId="BodyText2">
    <w:name w:val="Body Text 2"/>
    <w:basedOn w:val="Normal"/>
    <w:rsid w:val="008910F5"/>
    <w:pPr>
      <w:spacing w:before="100" w:beforeAutospacing="1" w:after="100" w:afterAutospacing="1"/>
    </w:pPr>
    <w:rPr>
      <w:lang w:val="en-CA"/>
    </w:rPr>
  </w:style>
  <w:style w:type="character" w:styleId="Hyperlink">
    <w:name w:val="Hyperlink"/>
    <w:rsid w:val="008910F5"/>
    <w:rPr>
      <w:color w:val="0000FF"/>
      <w:u w:val="single"/>
    </w:rPr>
  </w:style>
  <w:style w:type="paragraph" w:styleId="BodyText3">
    <w:name w:val="Body Text 3"/>
    <w:basedOn w:val="Normal"/>
    <w:rsid w:val="008910F5"/>
    <w:pPr>
      <w:spacing w:before="100" w:beforeAutospacing="1" w:after="100" w:afterAutospacing="1"/>
    </w:pPr>
    <w:rPr>
      <w:lang w:val="en-CA"/>
    </w:rPr>
  </w:style>
  <w:style w:type="character" w:styleId="Strong">
    <w:name w:val="Strong"/>
    <w:qFormat/>
    <w:rsid w:val="00A22202"/>
    <w:rPr>
      <w:b/>
      <w:bCs/>
    </w:rPr>
  </w:style>
  <w:style w:type="paragraph" w:styleId="EndnoteText">
    <w:name w:val="endnote text"/>
    <w:basedOn w:val="Normal"/>
    <w:link w:val="EndnoteTextChar"/>
    <w:semiHidden/>
    <w:rsid w:val="00713F02"/>
    <w:pPr>
      <w:widowControl w:val="0"/>
    </w:pPr>
    <w:rPr>
      <w:rFonts w:ascii="Courier New" w:hAnsi="Courier New"/>
      <w:snapToGrid w:val="0"/>
      <w:szCs w:val="20"/>
      <w:lang w:eastAsia="en-US"/>
    </w:rPr>
  </w:style>
  <w:style w:type="character" w:customStyle="1" w:styleId="EndnoteTextChar">
    <w:name w:val="Endnote Text Char"/>
    <w:link w:val="EndnoteText"/>
    <w:semiHidden/>
    <w:rsid w:val="00713F02"/>
    <w:rPr>
      <w:rFonts w:ascii="Courier New" w:hAnsi="Courier New"/>
      <w:snapToGrid w:val="0"/>
      <w:sz w:val="24"/>
    </w:rPr>
  </w:style>
  <w:style w:type="character" w:customStyle="1" w:styleId="BodyTextChar">
    <w:name w:val="Body Text Char"/>
    <w:link w:val="BodyText"/>
    <w:rsid w:val="008D3DB0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lores@valleyop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GED Instructor in Chicopee for community-based adult education program</vt:lpstr>
    </vt:vector>
  </TitlesOfParts>
  <Company>Valley Opportunity Council</Company>
  <LinksUpToDate>false</LinksUpToDate>
  <CharactersWithSpaces>1134</CharactersWithSpaces>
  <SharedDoc>false</SharedDoc>
  <HLinks>
    <vt:vector size="6" baseType="variant"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mailto:nflores@valleyopp.com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 Instructor in Chicopee for community-based adult education program</dc:title>
  <dc:subject/>
  <dc:creator>jkocik</dc:creator>
  <cp:keywords/>
  <cp:lastModifiedBy>Ruskin, Nancy</cp:lastModifiedBy>
  <cp:revision>2</cp:revision>
  <cp:lastPrinted>2011-05-12T14:44:00Z</cp:lastPrinted>
  <dcterms:created xsi:type="dcterms:W3CDTF">2021-02-19T22:04:00Z</dcterms:created>
  <dcterms:modified xsi:type="dcterms:W3CDTF">2021-02-19T22:04:00Z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-2075812486</vt:i4>
  </property>
  <property fmtid="{D5CDD505-2E9C-101B-9397-08002B2CF9AE}" pid="3" name="_EmailSubject">
    <vt:lpwstr>ESOL position ad</vt:lpwstr>
  </property>
  <property fmtid="{D5CDD505-2E9C-101B-9397-08002B2CF9AE}" pid="4" name="_AuthorEmail">
    <vt:lpwstr>jKocik@valleyopp.com</vt:lpwstr>
  </property>
  <property fmtid="{D5CDD505-2E9C-101B-9397-08002B2CF9AE}" pid="5" name="_AuthorEmailDisplayName">
    <vt:lpwstr>Judith Kocik</vt:lpwstr>
  </property>
  <property fmtid="{D5CDD505-2E9C-101B-9397-08002B2CF9AE}" pid="6" name="_ReviewingToolsShownOnce">
    <vt:lpwstr/>
  </property>
</Properties>
</file>