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List of All Materials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Unit:  Innovations of the Second Industrial Revolution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color w:val="6aa84f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sz w:val="30"/>
          <w:szCs w:val="30"/>
          <w:u w:val="single"/>
          <w:rtl w:val="0"/>
        </w:rPr>
        <w:t xml:space="preserve">Instructional Materials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Fluency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AID: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Fluency Techniques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(collaborative oral reading, echo reading, repeated reading)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AID: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Collaborative Oral Reading (Directions)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CHECKLIST: Fluency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Comprehension &amp; Digital Literacy</w:t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Notetaking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AID: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Infographic Resources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AID: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Sample Timelines with Questions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Guiding Questions: Infographics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Timeline Template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(PDF version / Google Slides version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Timeline Template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CHECKLIST: Timeline Infographic 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Pre-Writing 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CHECKLIST: Explanatory Paragraph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Knowledge Rating Scale</w:t>
        </w:r>
      </w:hyperlink>
      <w:r w:rsidDel="00000000" w:rsidR="00000000" w:rsidRPr="00000000">
        <w:rPr>
          <w:rtl w:val="0"/>
        </w:rPr>
        <w:t xml:space="preserve">  /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Teacher version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TIER 2 Vocabulary: Quadrant Charts (BLANK)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/ 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TEACHER AID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TIER 2 Vocabulary: </w:t>
        </w:r>
      </w:hyperlink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Fill in the Blank &amp; Sentence Completion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/ 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Answer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(Optional)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TIER 2: Yes, No, Why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TIER 3 VOCABULARY: In</w:t>
        </w:r>
      </w:hyperlink>
      <w:hyperlink r:id="rId2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novations of the Second Industrial Revolution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Jamboard Concept Sort: Transportation, Communication, Manufacturing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/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Directions/Answers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Alphabetics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-ION Jamboard Exercises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/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Directions for Teacher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Suffix -TION Google Slides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3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-TION Worksheet</w:t>
        </w:r>
      </w:hyperlink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Other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AID: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Top 8 Stop &amp; Checks for ELA (Formative Assessments)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See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All Texts &amp; Videos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 on the next page.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b w:val="1"/>
          <w:color w:val="6aa84f"/>
          <w:sz w:val="30"/>
          <w:szCs w:val="3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sz w:val="30"/>
          <w:szCs w:val="30"/>
          <w:u w:val="single"/>
          <w:rtl w:val="0"/>
        </w:rPr>
        <w:t xml:space="preserve">All Texts and Videos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Online Textbooks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*Check with your local school system about access to online history textbooks. Those listed below are openly available online at the time this unit was constructed.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line="240" w:lineRule="auto"/>
        <w:ind w:left="720" w:hanging="360"/>
        <w:rPr/>
      </w:pP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Holt United States History: Independence to 1914 (2006)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hyperlink r:id="rId3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An Industrial Nation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(Ch. 18)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pp. 574-578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(GLE 8)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hyperlink r:id="rId39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Americans Move West</w:t>
        </w:r>
      </w:hyperlink>
      <w:hyperlink r:id="rId40">
        <w:r w:rsidDel="00000000" w:rsidR="00000000" w:rsidRPr="00000000">
          <w:rPr>
            <w:rFonts w:ascii="Calibri" w:cs="Calibri" w:eastAsia="Calibri" w:hAnsi="Calibri"/>
            <w:i w:val="1"/>
            <w:color w:val="1155cc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(Ch. 17; Railroads)-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pp. 550-552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(GLE 8)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0f1111"/>
          <w:sz w:val="22"/>
          <w:szCs w:val="22"/>
        </w:rPr>
      </w:pPr>
      <w:hyperlink r:id="rId4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The Americans: Reconstruction to the 21st Century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</w:rPr>
      </w:pPr>
      <w:hyperlink r:id="rId42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Section 1 - The Expansion of Industry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(Ch. 6) - pp.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230-233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GLE 8)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</w:rPr>
      </w:pPr>
      <w:hyperlink r:id="rId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Section 2 - </w:t>
        </w:r>
      </w:hyperlink>
      <w:hyperlink r:id="rId4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The Age of Railroads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(Ch. 6)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pp. 236-240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GLE 8)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Newsela (5 levels of every 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Used in the Unit: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hyperlink r:id="rId4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Expansion and Reform: Technology of the 1800s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240" w:lineRule="auto"/>
        <w:ind w:left="720" w:hanging="360"/>
        <w:rPr/>
      </w:pPr>
      <w:hyperlink r:id="rId4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Inventors and Scientists: Granville T.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hyperlink r:id="rId4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Inventors and Scientists: Thomas Edison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hyperlink r:id="rId4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Colors of Innovation: A History of African American Inventors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line="240" w:lineRule="auto"/>
        <w:ind w:left="720" w:hanging="360"/>
        <w:rPr>
          <w:i w:val="1"/>
        </w:rPr>
      </w:pPr>
      <w:hyperlink r:id="rId49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The History of Labor Day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Also Available: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hyperlink r:id="rId5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Inventors and Scientists: Alexander Graham Bell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Readworks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Used in the Unit: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line="240" w:lineRule="auto"/>
        <w:ind w:left="720" w:hanging="360"/>
        <w:rPr>
          <w:sz w:val="22"/>
          <w:szCs w:val="22"/>
        </w:rPr>
      </w:pPr>
      <w:hyperlink r:id="rId51">
        <w:r w:rsidDel="00000000" w:rsidR="00000000" w:rsidRPr="00000000">
          <w:rPr>
            <w:rFonts w:ascii="Calibri" w:cs="Calibri" w:eastAsia="Calibri" w:hAnsi="Calibri"/>
            <w:i w:val="1"/>
            <w:color w:val="0563c1"/>
            <w:sz w:val="24"/>
            <w:szCs w:val="24"/>
            <w:u w:val="single"/>
            <w:rtl w:val="0"/>
          </w:rPr>
          <w:t xml:space="preserve">The Gilded Age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7) – short, good for repeated or echo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Alternative text: </w:t>
      </w:r>
      <w:hyperlink r:id="rId52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Edison’s Failed Inventions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(GLE 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Also Available: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spacing w:line="240" w:lineRule="auto"/>
        <w:ind w:left="720" w:hanging="360"/>
        <w:rPr>
          <w:sz w:val="22"/>
          <w:szCs w:val="22"/>
        </w:rPr>
      </w:pPr>
      <w:hyperlink r:id="rId53">
        <w:r w:rsidDel="00000000" w:rsidR="00000000" w:rsidRPr="00000000">
          <w:rPr>
            <w:rFonts w:ascii="Calibri" w:cs="Calibri" w:eastAsia="Calibri" w:hAnsi="Calibri"/>
            <w:i w:val="1"/>
            <w:color w:val="0563c1"/>
            <w:sz w:val="24"/>
            <w:szCs w:val="24"/>
            <w:u w:val="single"/>
            <w:rtl w:val="0"/>
          </w:rPr>
          <w:t xml:space="preserve">Edison Invents the Phonograph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7)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short, good for repeated or echo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spacing w:line="240" w:lineRule="auto"/>
        <w:ind w:left="720" w:hanging="360"/>
        <w:rPr>
          <w:sz w:val="22"/>
          <w:szCs w:val="22"/>
        </w:rPr>
      </w:pPr>
      <w:hyperlink r:id="rId5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Edison’s Failed Inventions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(GLE 7) – short, good for repeated or echo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spacing w:line="240" w:lineRule="auto"/>
        <w:ind w:left="720" w:hanging="360"/>
        <w:rPr>
          <w:sz w:val="22"/>
          <w:szCs w:val="22"/>
        </w:rPr>
      </w:pPr>
      <w:hyperlink r:id="rId55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The World's First Hydroelectric Power Plant Began Operation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(GLE 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spacing w:line="240" w:lineRule="auto"/>
        <w:ind w:left="720" w:hanging="360"/>
        <w:rPr>
          <w:sz w:val="22"/>
          <w:szCs w:val="22"/>
        </w:rPr>
      </w:pPr>
      <w:hyperlink r:id="rId56">
        <w:r w:rsidDel="00000000" w:rsidR="00000000" w:rsidRPr="00000000">
          <w:rPr>
            <w:rFonts w:ascii="Calibri" w:cs="Calibri" w:eastAsia="Calibri" w:hAnsi="Calibri"/>
            <w:i w:val="1"/>
            <w:color w:val="0563c1"/>
            <w:sz w:val="24"/>
            <w:szCs w:val="24"/>
            <w:u w:val="single"/>
            <w:rtl w:val="0"/>
          </w:rPr>
          <w:t xml:space="preserve">Alexander Graham Bell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spacing w:line="240" w:lineRule="auto"/>
        <w:ind w:left="720" w:hanging="360"/>
        <w:rPr>
          <w:sz w:val="22"/>
          <w:szCs w:val="22"/>
        </w:rPr>
      </w:pPr>
      <w:hyperlink r:id="rId5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The Very First Labor Day</w:t>
        </w:r>
      </w:hyperlink>
      <w:r w:rsidDel="00000000" w:rsidR="00000000" w:rsidRPr="00000000">
        <w:rPr>
          <w:rFonts w:ascii="Calibri" w:cs="Calibri" w:eastAsia="Calibri" w:hAnsi="Calibri"/>
          <w:i w:val="1"/>
          <w:color w:val="1155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7) – short, good for repeated or echo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CommonLit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(includes audio; can change font size and annotate)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i w:val="1"/>
          <w:sz w:val="22"/>
          <w:szCs w:val="22"/>
        </w:rPr>
      </w:pPr>
      <w:hyperlink r:id="rId5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Today’s Telephone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hyperlink r:id="rId5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The Wright Brothers: Air Pioneers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6 - long)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i w:val="1"/>
          <w:sz w:val="22"/>
          <w:szCs w:val="22"/>
        </w:rPr>
      </w:pPr>
      <w:hyperlink r:id="rId6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George Washington Carver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i w:val="1"/>
          <w:sz w:val="22"/>
          <w:szCs w:val="22"/>
        </w:rPr>
      </w:pPr>
      <w:hyperlink r:id="rId61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The Life and Achievements of Thomas Edison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hyperlink r:id="rId62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The History of the Cylinder Phonograph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(GLE 8)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Other Texts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Used in the Unit: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720" w:right="-45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hyperlink w:anchor="_heading=h.gjdgxs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Making Things Better: Margaret E. Knight and the Paper Bag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(GLE 5/6)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hyperlink r:id="rId6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Margaret Knight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(GLE 8): ThoughtCo.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Also Available: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hyperlink r:id="rId6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Biography of Marvin Stone, Inventor of Drinking Straws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(GLE 8)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Videos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Used in the Unit: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</w:rPr>
      </w:pPr>
      <w:hyperlink r:id="rId6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Defining an Era: The Gilded Age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hyperlink r:id="rId6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Edpuzzle.com version with embedded questions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</w:rPr>
      </w:pPr>
      <w:hyperlink r:id="rId6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The New Technology and Inventions of The Gilded Age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Also Available: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</w:rPr>
      </w:pPr>
      <w:hyperlink r:id="rId6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The Gilded Age | AMERICAN EXPERIENCE | PBS America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hyperlink r:id="rId6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Edpuzzle version with embedded questions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</w:rPr>
      </w:pPr>
      <w:hyperlink r:id="rId7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Inventions (PowToon)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</w:rPr>
      </w:pPr>
      <w:hyperlink r:id="rId7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Thomas Edison | Inventor and Entrepreneur Video</w:t>
        </w:r>
      </w:hyperlink>
      <w:hyperlink r:id="rId7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 </w:t>
        </w:r>
      </w:hyperlink>
      <w:hyperlink r:id="rId7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(PBS Learning)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Granville T. Woods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 (choose one - interesting but different videos)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line="240" w:lineRule="auto"/>
        <w:ind w:left="1440" w:hanging="360"/>
        <w:rPr/>
      </w:pPr>
      <w:hyperlink r:id="rId7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Granville T.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line="240" w:lineRule="auto"/>
        <w:ind w:left="1440" w:hanging="360"/>
        <w:rPr/>
      </w:pPr>
      <w:hyperlink r:id="rId7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Columbus Neighborhoods: Granville T.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</w:rPr>
      </w:pPr>
      <w:hyperlink r:id="rId7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Margaret E. Knight: Female Inventor</w:t>
        </w:r>
      </w:hyperlink>
      <w:r w:rsidDel="00000000" w:rsidR="00000000" w:rsidRPr="00000000">
        <w:rPr>
          <w:rtl w:val="0"/>
        </w:rPr>
      </w:r>
    </w:p>
    <w:sectPr>
      <w:footerReference r:id="rId7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center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SABES ELA PD Center</w:t>
      <w:tab/>
      <w:tab/>
      <w:t xml:space="preserve">                Updated August 2023</w:t>
      <w:tab/>
      <w:t xml:space="preserve">   </w:t>
      <w:tab/>
      <w:tab/>
      <w:tab/>
      <w:t xml:space="preserve">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0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dnsm5-ss18.sharpschool.com/UserFiles/Servers/Server_221008/File/Martin/8th%20Grade%20Textbook/Textbook%20Chapter%2017%20Americans%20Move%20West.pdf" TargetMode="External"/><Relationship Id="rId42" Type="http://schemas.openxmlformats.org/officeDocument/2006/relationships/hyperlink" Target="http://icomets.org/ush-textbook/ch06.pdf" TargetMode="External"/><Relationship Id="rId41" Type="http://schemas.openxmlformats.org/officeDocument/2006/relationships/hyperlink" Target="http://glhssocialstudies.weebly.com/us-history-textbook---pdf-copy--audio.html" TargetMode="External"/><Relationship Id="rId44" Type="http://schemas.openxmlformats.org/officeDocument/2006/relationships/hyperlink" Target="http://icomets.org/ush-textbook/ch06.pdf" TargetMode="External"/><Relationship Id="rId43" Type="http://schemas.openxmlformats.org/officeDocument/2006/relationships/hyperlink" Target="http://icomets.org/ush-textbook/ch06.pdf" TargetMode="External"/><Relationship Id="rId46" Type="http://schemas.openxmlformats.org/officeDocument/2006/relationships/hyperlink" Target="https://newsela.com/view/ck9noohs2054f0iqjioaphneu/?levelId=ck7ecwch80r4g14p79vmhajwa" TargetMode="External"/><Relationship Id="rId45" Type="http://schemas.openxmlformats.org/officeDocument/2006/relationships/hyperlink" Target="https://newsela.com/view/ck9nooe3602z50iqjsx8d6wix/?levelId=ck7ecv89b0f6y14p7tej03ti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48" Type="http://schemas.openxmlformats.org/officeDocument/2006/relationships/hyperlink" Target="https://newsela.com/view/ck9nooi7h05dw0iqji8xd0dqa/?levelId=ck7ecwhjm0snc14p7h09hijv7" TargetMode="External"/><Relationship Id="rId47" Type="http://schemas.openxmlformats.org/officeDocument/2006/relationships/hyperlink" Target="https://newsela.com/view/ck9nood9402i00iqjmshjv1ho/?levelId=ck7ecuzt80com14p7umm7ykeg" TargetMode="External"/><Relationship Id="rId49" Type="http://schemas.openxmlformats.org/officeDocument/2006/relationships/hyperlink" Target="https://newsela.com/view/ck9noogy604mm0iqjxszem6a5/?levelId=ck7ecw3gt0ofa14p7xe6728x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lasabe.org/wp-content/uploads/2019/04/FluencyTechniques-STAR_EBRI-Volunteers.pdf" TargetMode="External"/><Relationship Id="rId8" Type="http://schemas.openxmlformats.org/officeDocument/2006/relationships/hyperlink" Target="https://www.literacymn.org/collaborative-oral-reading" TargetMode="External"/><Relationship Id="rId73" Type="http://schemas.openxmlformats.org/officeDocument/2006/relationships/hyperlink" Target="https://www.pbslearningmedia.org/resource/americon-vid-thomas-edison/video/" TargetMode="External"/><Relationship Id="rId72" Type="http://schemas.openxmlformats.org/officeDocument/2006/relationships/hyperlink" Target="https://www.pbslearningmedia.org/resource/americon-vid-thomas-edison/video/" TargetMode="External"/><Relationship Id="rId31" Type="http://schemas.openxmlformats.org/officeDocument/2006/relationships/hyperlink" Target="https://jamboard.google.com/d/1Ov4UL3L1zTIhPTQ6fMm3lX3gmp4TSS1Y-5BGj7TWgb4/edit?usp=sharing" TargetMode="External"/><Relationship Id="rId75" Type="http://schemas.openxmlformats.org/officeDocument/2006/relationships/hyperlink" Target="https://edpuzzle.com/media/61a63642e9a34542d9542037" TargetMode="External"/><Relationship Id="rId30" Type="http://schemas.openxmlformats.org/officeDocument/2006/relationships/hyperlink" Target="https://docs.google.com/document/d/18zmM2Z9TPrcQLHa9ssBW58mmTroGfDz5/edit?usp=sharing&amp;ouid=115764045519510480189&amp;rtpof=true&amp;sd=true" TargetMode="External"/><Relationship Id="rId74" Type="http://schemas.openxmlformats.org/officeDocument/2006/relationships/hyperlink" Target="https://edpuzzle.com/media/61fb250a1688fa427bcaad75" TargetMode="External"/><Relationship Id="rId33" Type="http://schemas.openxmlformats.org/officeDocument/2006/relationships/hyperlink" Target="https://docs.google.com/presentation/d/11wURq8n3t6hTUjLn2vvPOUb8VDTtAOMW/edit?usp=drive_link&amp;ouid=115764045519510480189&amp;rtpof=true&amp;sd=true" TargetMode="External"/><Relationship Id="rId77" Type="http://schemas.openxmlformats.org/officeDocument/2006/relationships/footer" Target="footer1.xml"/><Relationship Id="rId32" Type="http://schemas.openxmlformats.org/officeDocument/2006/relationships/hyperlink" Target="https://docs.google.com/document/d/19UXa55t3GgtFfgYwxz6F4dOh8Zn_JU0m/edit?usp=sharing&amp;ouid=115764045519510480189&amp;rtpof=true&amp;sd=true" TargetMode="External"/><Relationship Id="rId76" Type="http://schemas.openxmlformats.org/officeDocument/2006/relationships/hyperlink" Target="https://www.youtube.com/watch?v=_zOlnsj_WOQ" TargetMode="External"/><Relationship Id="rId35" Type="http://schemas.openxmlformats.org/officeDocument/2006/relationships/hyperlink" Target="https://www.k12reader.com/worksheet/spelling-rules-adding-tion/view/" TargetMode="External"/><Relationship Id="rId34" Type="http://schemas.openxmlformats.org/officeDocument/2006/relationships/hyperlink" Target="https://www.k12reader.com/worksheet/spelling-rules-adding-tion/view/" TargetMode="External"/><Relationship Id="rId71" Type="http://schemas.openxmlformats.org/officeDocument/2006/relationships/hyperlink" Target="https://www.pbslearningmedia.org/resource/americon-vid-thomas-edison/video/" TargetMode="External"/><Relationship Id="rId70" Type="http://schemas.openxmlformats.org/officeDocument/2006/relationships/hyperlink" Target="https://edpuzzle.com/media/5f998d63263bd540c839eef4" TargetMode="External"/><Relationship Id="rId37" Type="http://schemas.openxmlformats.org/officeDocument/2006/relationships/hyperlink" Target="https://norcoint.cnusd.k12.ca.us/academics/history_social_science/nathan_martin/u__s__history_online_textbook_and_audio" TargetMode="External"/><Relationship Id="rId36" Type="http://schemas.openxmlformats.org/officeDocument/2006/relationships/hyperlink" Target="https://docs.google.com/document/d/1bW850hhPELRmpOF-7fnj2pvzfgtA7qHK/edit?usp=sharing&amp;ouid=115764045519510480189&amp;rtpof=true&amp;sd=true" TargetMode="External"/><Relationship Id="rId39" Type="http://schemas.openxmlformats.org/officeDocument/2006/relationships/hyperlink" Target="https://cdnsm5-ss18.sharpschool.com/UserFiles/Servers/Server_221008/File/Martin/8th%20Grade%20Textbook/Textbook%20Chapter%2017%20Americans%20Move%20West.pdf" TargetMode="External"/><Relationship Id="rId38" Type="http://schemas.openxmlformats.org/officeDocument/2006/relationships/hyperlink" Target="https://cdnsm5-ss18.sharpschool.com/UserFiles/Servers/Server_221008/File/Martin/8th%20Grade%20Textbook/Textbook%20Chapter%2018%20An%20Industrial%20Nation.pdf" TargetMode="External"/><Relationship Id="rId62" Type="http://schemas.openxmlformats.org/officeDocument/2006/relationships/hyperlink" Target="https://www.commonlit.org/en/texts/the-history-of-the-cylinder-phonograph" TargetMode="External"/><Relationship Id="rId61" Type="http://schemas.openxmlformats.org/officeDocument/2006/relationships/hyperlink" Target="https://www.commonlit.org/en/texts/the-life-and-achievements-of-thomas-edison" TargetMode="External"/><Relationship Id="rId20" Type="http://schemas.openxmlformats.org/officeDocument/2006/relationships/hyperlink" Target="https://docs.google.com/document/d/1AFWN8PIoTcxDWZeSjuYyLndJAIZQ0VBL/edit?usp=sharing&amp;ouid=115764045519510480189&amp;rtpof=true&amp;sd=true" TargetMode="External"/><Relationship Id="rId64" Type="http://schemas.openxmlformats.org/officeDocument/2006/relationships/hyperlink" Target="https://www.thoughtco.com/history-of-drinking-straws-1992399" TargetMode="External"/><Relationship Id="rId63" Type="http://schemas.openxmlformats.org/officeDocument/2006/relationships/hyperlink" Target="https://www.thoughtco.com/margaret-knight-inventor-4076521" TargetMode="External"/><Relationship Id="rId22" Type="http://schemas.openxmlformats.org/officeDocument/2006/relationships/hyperlink" Target="https://docs.google.com/document/d/1CItaYlcxR9ksWko_2EWSvdQYv27vmIBy/edit?usp=sharing&amp;ouid=115764045519510480189&amp;rtpof=true&amp;sd=true" TargetMode="External"/><Relationship Id="rId66" Type="http://schemas.openxmlformats.org/officeDocument/2006/relationships/hyperlink" Target="https://edpuzzle.com/media/64080d4718627942dd1e6348" TargetMode="External"/><Relationship Id="rId21" Type="http://schemas.openxmlformats.org/officeDocument/2006/relationships/hyperlink" Target="https://docs.google.com/document/d/1Tvj8QE1IBNmk2iaC2jYjf3PhNFW-pkGH/edit?usp=sharing&amp;ouid=115764045519510480189&amp;rtpof=true&amp;sd=true" TargetMode="External"/><Relationship Id="rId65" Type="http://schemas.openxmlformats.org/officeDocument/2006/relationships/hyperlink" Target="https://www.pbslearningmedia.org/resource/amex30ga-soc-definingera/defining-the-era-the-gilded-age/us-history-collection/" TargetMode="External"/><Relationship Id="rId24" Type="http://schemas.openxmlformats.org/officeDocument/2006/relationships/hyperlink" Target="https://docs.google.com/document/d/1swuZPXZ8ve1nDhFatXUxbQUFGfsgssRj/edit?usp=sharing&amp;ouid=115764045519510480189&amp;rtpof=true&amp;sd=true" TargetMode="External"/><Relationship Id="rId68" Type="http://schemas.openxmlformats.org/officeDocument/2006/relationships/hyperlink" Target="https://www.youtube.com/watch?v=Fe2XtUxl9dY" TargetMode="External"/><Relationship Id="rId23" Type="http://schemas.openxmlformats.org/officeDocument/2006/relationships/hyperlink" Target="https://docs.google.com/document/d/1swuZPXZ8ve1nDhFatXUxbQUFGfsgssRj/edit?usp=sharing&amp;ouid=115764045519510480189&amp;rtpof=true&amp;sd=true" TargetMode="External"/><Relationship Id="rId67" Type="http://schemas.openxmlformats.org/officeDocument/2006/relationships/hyperlink" Target="https://www.youtube.com/watch?v=9Ws2jlXSCBM&amp;list=RDLV9Ws2jlXSCBM&amp;start_radio=1&amp;t=24s" TargetMode="External"/><Relationship Id="rId60" Type="http://schemas.openxmlformats.org/officeDocument/2006/relationships/hyperlink" Target="https://www.commonlit.org/en/texts/george-washington-carver" TargetMode="External"/><Relationship Id="rId26" Type="http://schemas.openxmlformats.org/officeDocument/2006/relationships/hyperlink" Target="https://docs.google.com/document/d/1vobywi8ad51nCkvomyD_cFv-BsCvyWke/edit" TargetMode="External"/><Relationship Id="rId25" Type="http://schemas.openxmlformats.org/officeDocument/2006/relationships/hyperlink" Target="https://docs.google.com/document/d/1Yuv7T_JpdR8B7iwTnkc7Au451Y8x0kou/edit?usp=sharing&amp;ouid=115764045519510480189&amp;rtpof=true&amp;sd=true" TargetMode="External"/><Relationship Id="rId69" Type="http://schemas.openxmlformats.org/officeDocument/2006/relationships/hyperlink" Target="https://edpuzzle.com/media/64080d4718627942dd1e6348" TargetMode="External"/><Relationship Id="rId28" Type="http://schemas.openxmlformats.org/officeDocument/2006/relationships/hyperlink" Target="https://docs.google.com/document/d/1mKO11EGwyAULIYyr2NHlHMWwpIJu_VVe/edit?usp=sharing&amp;ouid=115764045519510480189&amp;rtpof=true&amp;sd=true" TargetMode="External"/><Relationship Id="rId27" Type="http://schemas.openxmlformats.org/officeDocument/2006/relationships/hyperlink" Target="https://docs.google.com/document/d/1mKO11EGwyAULIYyr2NHlHMWwpIJu_VVe/edit?usp=sharing&amp;ouid=115764045519510480189&amp;rtpof=true&amp;sd=true" TargetMode="External"/><Relationship Id="rId29" Type="http://schemas.openxmlformats.org/officeDocument/2006/relationships/hyperlink" Target="https://jamboard.google.com/d/1XBh6Q7jx6sixpiubkGHP5XDundcHFfJSNfEOf2mr6xY/viewer?f=0" TargetMode="External"/><Relationship Id="rId51" Type="http://schemas.openxmlformats.org/officeDocument/2006/relationships/hyperlink" Target="https://www.readworks.org/article/America-During-the-Gilded-Age-(1878-1889)/97bde0fc-2562-4a6d-b509-4091556df9d0#!articleTab:content/contentSection:a2f42faa-7f43-44dc-b417-fb3e1f42b77b/" TargetMode="External"/><Relationship Id="rId50" Type="http://schemas.openxmlformats.org/officeDocument/2006/relationships/hyperlink" Target="https://newsela.com/view/ck9nood9x02ih0iqj9jfncps3/?levelId=ck7ecv02l0crf14p7bizzr0am" TargetMode="External"/><Relationship Id="rId53" Type="http://schemas.openxmlformats.org/officeDocument/2006/relationships/hyperlink" Target="https://www.readworks.org/article/Scientists-and-Inventors/725ffcfa-cc57-445b-ad6d-7741ccc89d7d#!articleTab:content/contentSection:8a201320-19e3-402f-9db0-e4c3ef33e375/" TargetMode="External"/><Relationship Id="rId52" Type="http://schemas.openxmlformats.org/officeDocument/2006/relationships/hyperlink" Target="https://www.readworks.org/article/Scientists-and-Inventors/725ffcfa-cc57-445b-ad6d-7741ccc89d7d#!articleTab:content/contentSection:6f3b88e3-e948-48a0-8b00-56f8755c40c8/" TargetMode="External"/><Relationship Id="rId11" Type="http://schemas.openxmlformats.org/officeDocument/2006/relationships/hyperlink" Target="https://docs.google.com/document/d/1MFMBgx3YArdErgKdvHJOgz2vOBo1oU0X/edit?usp=sharing&amp;ouid=115764045519510480189&amp;rtpof=true&amp;sd=true" TargetMode="External"/><Relationship Id="rId55" Type="http://schemas.openxmlformats.org/officeDocument/2006/relationships/hyperlink" Target="https://www.readworks.org/article/America-During-the-Gilded-Age-(1878-1889)/97bde0fc-2562-4a6d-b509-4091556df9d0#!articleTab:content/contentSection:0b7ca612-dea9-424a-a703-0634dc1c39f2/" TargetMode="External"/><Relationship Id="rId10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54" Type="http://schemas.openxmlformats.org/officeDocument/2006/relationships/hyperlink" Target="https://www.readworks.org/article/Scientists-and-Inventors/725ffcfa-cc57-445b-ad6d-7741ccc89d7d#!articleTab:content/contentSection:6f3b88e3-e948-48a0-8b00-56f8755c40c8/" TargetMode="External"/><Relationship Id="rId13" Type="http://schemas.openxmlformats.org/officeDocument/2006/relationships/hyperlink" Target="https://docs.google.com/document/d/141vMcEoH5cjWNjAPpIHQzAvc92hf_00d/edit?usp=sharing&amp;ouid=115764045519510480189&amp;rtpof=true&amp;sd=true" TargetMode="External"/><Relationship Id="rId57" Type="http://schemas.openxmlformats.org/officeDocument/2006/relationships/hyperlink" Target="https://www.readworks.org/article/America-During-the-Gilded-Age-(1878-1889)/97bde0fc-2562-4a6d-b509-4091556df9d0#!articleTab:content/contentSection:9db119db-675a-4bb8-9f25-f1e198c18df0/" TargetMode="External"/><Relationship Id="rId12" Type="http://schemas.openxmlformats.org/officeDocument/2006/relationships/hyperlink" Target="https://docs.google.com/document/d/1q2tN2R1BaSc8ft9EzC4bP8K_o_586Zxc/edit?usp=sharing&amp;ouid=115764045519510480189&amp;rtpof=true&amp;sd=true" TargetMode="External"/><Relationship Id="rId56" Type="http://schemas.openxmlformats.org/officeDocument/2006/relationships/hyperlink" Target="https://www.readworks.org/article/Important-Inventors/90ee7e7d-8b18-4cc4-bb8e-d0a2eced659e#!articleTab:content/contentSection:75918450-ad05-4de3-8144-c18b19adfff4/" TargetMode="External"/><Relationship Id="rId15" Type="http://schemas.openxmlformats.org/officeDocument/2006/relationships/hyperlink" Target="https://docs.google.com/presentation/d/1w9dveiYDprl-6fss7h-wSfYbH7eJxpKj/edit?usp=sharing&amp;ouid=115764045519510480189&amp;rtpof=true&amp;sd=true" TargetMode="External"/><Relationship Id="rId59" Type="http://schemas.openxmlformats.org/officeDocument/2006/relationships/hyperlink" Target="https://www.commonlit.org/en/texts/the-wright-brothers-air-pioneers" TargetMode="External"/><Relationship Id="rId14" Type="http://schemas.openxmlformats.org/officeDocument/2006/relationships/hyperlink" Target="https://drive.google.com/file/d/1pBo-CGs5DJG8fRPUAtY74bQYXPqootRK/view?usp=sharing" TargetMode="External"/><Relationship Id="rId58" Type="http://schemas.openxmlformats.org/officeDocument/2006/relationships/hyperlink" Target="https://www.commonlit.org/en/texts/today-s-telephone" TargetMode="External"/><Relationship Id="rId17" Type="http://schemas.openxmlformats.org/officeDocument/2006/relationships/hyperlink" Target="https://drive.google.com/file/d/1URmcGXARKzCqc2iQqJDSYI4oZyrptOjm/view?usp=sharing" TargetMode="External"/><Relationship Id="rId16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19" Type="http://schemas.openxmlformats.org/officeDocument/2006/relationships/hyperlink" Target="https://docs.google.com/document/d/19XKaSewcsTZdXujW_Mz6UWjYYms44PGR/edit?usp=sharing&amp;ouid=115764045519510480189&amp;rtpof=true&amp;sd=true" TargetMode="External"/><Relationship Id="rId18" Type="http://schemas.openxmlformats.org/officeDocument/2006/relationships/hyperlink" Target="https://docs.google.com/document/d/17e8goR309FG1uN31p7lqJ_nWsPCgSLhN/edit?usp=sharing&amp;ouid=115764045519510480189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J4OpiCX3xm3fcpVuEzGwk9IJA==">CgMxLjAyCGguZ2pkZ3hzOAByITFIbzJyczJ5V3BVSTdRZXFabi1acHdDVGV6N3g1Ym44dA==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