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Rule="auto"/>
        <w:rPr/>
      </w:pPr>
      <w:r w:rsidDel="00000000" w:rsidR="00000000" w:rsidRPr="00000000">
        <w:rPr/>
        <w:drawing>
          <wp:inline distB="0" distT="0" distL="0" distR="0">
            <wp:extent cx="4877051" cy="692186"/>
            <wp:effectExtent b="0" l="0" r="0" t="0"/>
            <wp:docPr descr="Logo: SABES, MA Public Adult Education Professional Development System. A Public Adult Education of MA Program." id="2" name="image1.png"/>
            <a:graphic>
              <a:graphicData uri="http://schemas.openxmlformats.org/drawingml/2006/picture">
                <pic:pic>
                  <pic:nvPicPr>
                    <pic:cNvPr descr="Logo: SABES, MA Public Adult Education Professional Development System. A Public Adult Education of MA Program." id="0" name="image1.png"/>
                    <pic:cNvPicPr preferRelativeResize="0"/>
                  </pic:nvPicPr>
                  <pic:blipFill>
                    <a:blip r:embed="rId7"/>
                    <a:srcRect b="0" l="0" r="0" t="0"/>
                    <a:stretch>
                      <a:fillRect/>
                    </a:stretch>
                  </pic:blipFill>
                  <pic:spPr>
                    <a:xfrm>
                      <a:off x="0" y="0"/>
                      <a:ext cx="4877051" cy="69218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spacing w:line="240" w:lineRule="auto"/>
        <w:rPr>
          <w:rFonts w:ascii="Century Gothic" w:cs="Century Gothic" w:eastAsia="Century Gothic" w:hAnsi="Century Gothic"/>
          <w:b w:val="1"/>
          <w:bCs w:val="1"/>
          <w:sz w:val="64"/>
          <w:szCs w:val="64"/>
        </w:rPr>
      </w:pPr>
      <w:r w:rsidDel="00000000" w:rsidR="00000000" w:rsidRPr="00000000">
        <w:rPr>
          <w:rFonts w:ascii="Century Gothic" w:cs="Century Gothic" w:eastAsia="Century Gothic" w:hAnsi="Century Gothic"/>
          <w:b w:val="1"/>
          <w:bCs w:val="1"/>
          <w:sz w:val="64"/>
          <w:szCs w:val="64"/>
          <w:rtl w:val="0"/>
        </w:rPr>
        <w:t xml:space="preserve">SABES </w:t>
        <w:br w:type="textWrapping"/>
        <w:t xml:space="preserve">Professional Development (PD) Pathway Guides</w:t>
      </w:r>
    </w:p>
    <w:p w:rsidR="00000000" w:rsidDel="00000000" w:rsidP="00000000" w:rsidRDefault="00000000" w:rsidRPr="00000000" w14:paraId="00000003">
      <w:pPr>
        <w:pStyle w:val="Subtitle"/>
        <w:rPr>
          <w:sz w:val="28"/>
          <w:szCs w:val="28"/>
        </w:rPr>
      </w:pPr>
      <w:bookmarkStart w:colFirst="0" w:colLast="0" w:name="_heading=h.j81h9u1a8xvg" w:id="0"/>
      <w:bookmarkEnd w:id="0"/>
      <w:r w:rsidDel="00000000" w:rsidR="00000000" w:rsidRPr="00000000">
        <w:rPr>
          <w:rFonts w:ascii="Calibri" w:cs="Calibri" w:eastAsia="Calibri" w:hAnsi="Calibri"/>
          <w:sz w:val="28"/>
          <w:szCs w:val="28"/>
          <w:rtl w:val="0"/>
        </w:rPr>
        <w:t xml:space="preserve">Suggested </w:t>
      </w:r>
      <w:r w:rsidDel="00000000" w:rsidR="00000000" w:rsidRPr="00000000">
        <w:rPr>
          <w:rFonts w:ascii="Calibri" w:cs="Calibri" w:eastAsia="Calibri" w:hAnsi="Calibri"/>
          <w:sz w:val="28"/>
          <w:szCs w:val="28"/>
          <w:rtl w:val="0"/>
        </w:rPr>
        <w:t xml:space="preserve">PD for Massachusetts Adult Education Practitioners</w:t>
      </w:r>
      <w:r w:rsidDel="00000000" w:rsidR="00000000" w:rsidRPr="00000000">
        <w:rPr>
          <w:rtl w:val="0"/>
        </w:rPr>
      </w:r>
    </w:p>
    <w:p w:rsidR="00000000" w:rsidDel="00000000" w:rsidP="00000000" w:rsidRDefault="00000000" w:rsidRPr="00000000" w14:paraId="00000004">
      <w:pPr>
        <w:pStyle w:val="Heading2"/>
        <w:rPr>
          <w:rFonts w:ascii="Century Gothic" w:cs="Century Gothic" w:eastAsia="Century Gothic" w:hAnsi="Century Gothic"/>
          <w:b w:val="1"/>
          <w:bCs w:val="1"/>
          <w:sz w:val="40"/>
          <w:szCs w:val="40"/>
        </w:rPr>
      </w:pPr>
      <w:bookmarkStart w:colFirst="0" w:colLast="0" w:name="_heading=h.civ8zss9icqe" w:id="1"/>
      <w:bookmarkEnd w:id="1"/>
      <w:r w:rsidDel="00000000" w:rsidR="00000000" w:rsidRPr="00000000">
        <w:rPr>
          <w:rFonts w:ascii="Century Gothic" w:cs="Century Gothic" w:eastAsia="Century Gothic" w:hAnsi="Century Gothic"/>
          <w:b w:val="1"/>
          <w:bCs w:val="1"/>
          <w:sz w:val="40"/>
          <w:szCs w:val="40"/>
          <w:rtl w:val="0"/>
        </w:rPr>
        <w:t xml:space="preserve">Overview</w:t>
      </w:r>
    </w:p>
    <w:p w:rsidR="00000000" w:rsidDel="00000000" w:rsidP="00000000" w:rsidRDefault="00000000" w:rsidRPr="00000000" w14:paraId="00000005">
      <w:pPr>
        <w:spacing w:after="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document lists the core courses that the SABES Professional Development (PD) Teams recommend that adult education practitioners complete, organized by role and content area. </w:t>
      </w:r>
    </w:p>
    <w:p w:rsidR="00000000" w:rsidDel="00000000" w:rsidP="00000000" w:rsidRDefault="00000000" w:rsidRPr="00000000" w14:paraId="00000006">
      <w:pPr>
        <w:spacing w:after="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Each section was developed by the relevant SABES PD Team to help inform or guide professional growth. When planning professional growth, we suggest that you also consider your program’s goals, your individual goals, and the results of relevant self-assessments. You are not required to complete these courses to participate in other offerings. </w:t>
      </w:r>
    </w:p>
    <w:p w:rsidR="00000000" w:rsidDel="00000000" w:rsidP="00000000" w:rsidRDefault="00000000" w:rsidRPr="00000000" w14:paraId="00000007">
      <w:pPr>
        <w:spacing w:after="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document is also not a complete list of SABES offerings: you can find many more offerings in the </w:t>
      </w:r>
      <w:hyperlink r:id="rId8">
        <w:r w:rsidDel="00000000" w:rsidR="00000000" w:rsidRPr="00000000">
          <w:rPr>
            <w:rFonts w:ascii="Calibri" w:cs="Calibri" w:eastAsia="Calibri" w:hAnsi="Calibri"/>
            <w:color w:val="1155cc"/>
            <w:sz w:val="24"/>
            <w:szCs w:val="24"/>
            <w:u w:val="single"/>
            <w:rtl w:val="0"/>
          </w:rPr>
          <w:t xml:space="preserve">SABES Canvas catalog</w:t>
        </w:r>
      </w:hyperlink>
      <w:r w:rsidDel="00000000" w:rsidR="00000000" w:rsidRPr="00000000">
        <w:rPr>
          <w:rFonts w:ascii="Calibri" w:cs="Calibri" w:eastAsia="Calibri" w:hAnsi="Calibri"/>
          <w:sz w:val="24"/>
          <w:szCs w:val="24"/>
          <w:rtl w:val="0"/>
        </w:rPr>
        <w:t xml:space="preserve">. To see and register for current offerings, visit the </w:t>
      </w:r>
      <w:hyperlink r:id="rId9">
        <w:r w:rsidDel="00000000" w:rsidR="00000000" w:rsidRPr="00000000">
          <w:rPr>
            <w:rFonts w:ascii="Calibri" w:cs="Calibri" w:eastAsia="Calibri" w:hAnsi="Calibri"/>
            <w:color w:val="1155cc"/>
            <w:sz w:val="24"/>
            <w:szCs w:val="24"/>
            <w:u w:val="single"/>
            <w:rtl w:val="0"/>
          </w:rPr>
          <w:t xml:space="preserve">SABES Calendar</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8">
      <w:pPr>
        <w:spacing w:after="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coaching or program-based professional development for you or your staff, please contact: </w:t>
      </w:r>
    </w:p>
    <w:p w:rsidR="00000000" w:rsidDel="00000000" w:rsidP="00000000" w:rsidRDefault="00000000" w:rsidRPr="00000000" w14:paraId="00000009">
      <w:pPr>
        <w:spacing w:after="12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English Language Arts (ELA) Cu</w:t>
      </w:r>
      <w:r w:rsidDel="00000000" w:rsidR="00000000" w:rsidRPr="00000000">
        <w:rPr>
          <w:b w:val="1"/>
          <w:bCs w:val="1"/>
          <w:rtl w:val="0"/>
        </w:rPr>
        <w:t xml:space="preserve">rriculum &amp; Instruction</w:t>
      </w:r>
      <w:r w:rsidDel="00000000" w:rsidR="00000000" w:rsidRPr="00000000">
        <w:rPr>
          <w:rFonts w:ascii="Calibri" w:cs="Calibri" w:eastAsia="Calibri" w:hAnsi="Calibri"/>
          <w:b w:val="1"/>
          <w:bCs w:val="1"/>
          <w:sz w:val="24"/>
          <w:szCs w:val="24"/>
          <w:rtl w:val="0"/>
        </w:rPr>
        <w:t xml:space="preserve">: </w:t>
        <w:br w:type="textWrapping"/>
      </w:r>
      <w:r w:rsidDel="00000000" w:rsidR="00000000" w:rsidRPr="00000000">
        <w:rPr>
          <w:rFonts w:ascii="Calibri" w:cs="Calibri" w:eastAsia="Calibri" w:hAnsi="Calibri"/>
          <w:sz w:val="24"/>
          <w:szCs w:val="24"/>
          <w:rtl w:val="0"/>
        </w:rPr>
        <w:t xml:space="preserve">Evonne Peters, </w:t>
      </w:r>
      <w:hyperlink r:id="rId10">
        <w:r w:rsidDel="00000000" w:rsidR="00000000" w:rsidRPr="00000000">
          <w:rPr>
            <w:color w:val="1155cc"/>
            <w:u w:val="single"/>
            <w:rtl w:val="0"/>
          </w:rPr>
          <w:t xml:space="preserve">evonne.peters@jsi.org</w:t>
        </w:r>
      </w:hyperlink>
      <w:r w:rsidDel="00000000" w:rsidR="00000000" w:rsidRPr="00000000">
        <w:rPr>
          <w:rtl w:val="0"/>
        </w:rPr>
      </w:r>
    </w:p>
    <w:p w:rsidR="00000000" w:rsidDel="00000000" w:rsidP="00000000" w:rsidRDefault="00000000" w:rsidRPr="00000000" w14:paraId="0000000A">
      <w:pPr>
        <w:spacing w:after="12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English for Speakers of Other Languages (ESOL) </w:t>
      </w:r>
      <w:r w:rsidDel="00000000" w:rsidR="00000000" w:rsidRPr="00000000">
        <w:rPr>
          <w:b w:val="1"/>
          <w:bCs w:val="1"/>
          <w:rtl w:val="0"/>
        </w:rPr>
        <w:t xml:space="preserve">Curriculum &amp; Instruction</w:t>
      </w:r>
      <w:r w:rsidDel="00000000" w:rsidR="00000000" w:rsidRPr="00000000">
        <w:rPr>
          <w:rFonts w:ascii="Calibri" w:cs="Calibri" w:eastAsia="Calibri" w:hAnsi="Calibri"/>
          <w:b w:val="1"/>
          <w:bCs w:val="1"/>
          <w:sz w:val="24"/>
          <w:szCs w:val="24"/>
          <w:rtl w:val="0"/>
        </w:rPr>
        <w:t xml:space="preserve">: </w:t>
        <w:br w:type="textWrapping"/>
      </w:r>
      <w:r w:rsidDel="00000000" w:rsidR="00000000" w:rsidRPr="00000000">
        <w:rPr>
          <w:rFonts w:ascii="Calibri" w:cs="Calibri" w:eastAsia="Calibri" w:hAnsi="Calibri"/>
          <w:sz w:val="24"/>
          <w:szCs w:val="24"/>
          <w:rtl w:val="0"/>
        </w:rPr>
        <w:t xml:space="preserve">Kate Anderson, </w:t>
      </w:r>
      <w:hyperlink r:id="rId11">
        <w:r w:rsidDel="00000000" w:rsidR="00000000" w:rsidRPr="00000000">
          <w:rPr>
            <w:rFonts w:ascii="Calibri" w:cs="Calibri" w:eastAsia="Calibri" w:hAnsi="Calibri"/>
            <w:color w:val="1155cc"/>
            <w:sz w:val="24"/>
            <w:szCs w:val="24"/>
            <w:u w:val="single"/>
            <w:rtl w:val="0"/>
          </w:rPr>
          <w:t xml:space="preserve">kateanderson@edc.org</w:t>
        </w:r>
      </w:hyperlink>
      <w:r w:rsidDel="00000000" w:rsidR="00000000" w:rsidRPr="00000000">
        <w:rPr>
          <w:rtl w:val="0"/>
        </w:rPr>
      </w:r>
    </w:p>
    <w:p w:rsidR="00000000" w:rsidDel="00000000" w:rsidP="00000000" w:rsidRDefault="00000000" w:rsidRPr="00000000" w14:paraId="0000000B">
      <w:pPr>
        <w:spacing w:after="12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Math and Numeracy </w:t>
      </w:r>
      <w:r w:rsidDel="00000000" w:rsidR="00000000" w:rsidRPr="00000000">
        <w:rPr>
          <w:b w:val="1"/>
          <w:bCs w:val="1"/>
          <w:rtl w:val="0"/>
        </w:rPr>
        <w:t xml:space="preserve">Curriculum &amp; Instruction</w:t>
      </w:r>
      <w:r w:rsidDel="00000000" w:rsidR="00000000" w:rsidRPr="00000000">
        <w:rPr>
          <w:rFonts w:ascii="Calibri" w:cs="Calibri" w:eastAsia="Calibri" w:hAnsi="Calibri"/>
          <w:b w:val="1"/>
          <w:bCs w:val="1"/>
          <w:sz w:val="24"/>
          <w:szCs w:val="24"/>
          <w:rtl w:val="0"/>
        </w:rPr>
        <w:t xml:space="preserve">: </w:t>
        <w:br w:type="textWrapping"/>
      </w:r>
      <w:r w:rsidDel="00000000" w:rsidR="00000000" w:rsidRPr="00000000">
        <w:rPr>
          <w:rFonts w:ascii="Calibri" w:cs="Calibri" w:eastAsia="Calibri" w:hAnsi="Calibri"/>
          <w:sz w:val="24"/>
          <w:szCs w:val="24"/>
          <w:rtl w:val="0"/>
        </w:rPr>
        <w:t xml:space="preserve">Heidi Schuler, </w:t>
      </w:r>
      <w:hyperlink r:id="rId12">
        <w:r w:rsidDel="00000000" w:rsidR="00000000" w:rsidRPr="00000000">
          <w:rPr>
            <w:rFonts w:ascii="Calibri" w:cs="Calibri" w:eastAsia="Calibri" w:hAnsi="Calibri"/>
            <w:color w:val="1155cc"/>
            <w:sz w:val="24"/>
            <w:szCs w:val="24"/>
            <w:u w:val="single"/>
            <w:rtl w:val="0"/>
          </w:rPr>
          <w:t xml:space="preserve">heidi_schuler@terc.edu</w:t>
        </w:r>
      </w:hyperlink>
      <w:r w:rsidDel="00000000" w:rsidR="00000000" w:rsidRPr="00000000">
        <w:rPr>
          <w:rtl w:val="0"/>
        </w:rPr>
      </w:r>
    </w:p>
    <w:p w:rsidR="00000000" w:rsidDel="00000000" w:rsidP="00000000" w:rsidRDefault="00000000" w:rsidRPr="00000000" w14:paraId="0000000C">
      <w:pPr>
        <w:spacing w:after="120" w:lineRule="auto"/>
        <w:rPr/>
      </w:pPr>
      <w:r w:rsidDel="00000000" w:rsidR="00000000" w:rsidRPr="00000000">
        <w:rPr>
          <w:b w:val="1"/>
          <w:bCs w:val="1"/>
          <w:rtl w:val="0"/>
        </w:rPr>
        <w:t xml:space="preserve">Program Support (including Advising, Educational Leadership, and Digital Literacy): </w:t>
        <w:br w:type="textWrapping"/>
      </w:r>
      <w:r w:rsidDel="00000000" w:rsidR="00000000" w:rsidRPr="00000000">
        <w:rPr>
          <w:rFonts w:ascii="Calibri" w:cs="Calibri" w:eastAsia="Calibri" w:hAnsi="Calibri"/>
          <w:sz w:val="24"/>
          <w:szCs w:val="24"/>
          <w:rtl w:val="0"/>
        </w:rPr>
        <w:t xml:space="preserve">Alexandra Papagno, </w:t>
      </w:r>
      <w:hyperlink r:id="rId13">
        <w:r w:rsidDel="00000000" w:rsidR="00000000" w:rsidRPr="00000000">
          <w:rPr>
            <w:color w:val="1155cc"/>
            <w:u w:val="single"/>
            <w:rtl w:val="0"/>
          </w:rPr>
          <w:t xml:space="preserve">alexandra.papagno@jsi.org</w:t>
        </w:r>
      </w:hyperlink>
      <w:r w:rsidDel="00000000" w:rsidR="00000000" w:rsidRPr="00000000">
        <w:rPr>
          <w:rtl w:val="0"/>
        </w:rPr>
      </w:r>
    </w:p>
    <w:p w:rsidR="00000000" w:rsidDel="00000000" w:rsidP="00000000" w:rsidRDefault="00000000" w:rsidRPr="00000000" w14:paraId="0000000D">
      <w:pPr>
        <w:pStyle w:val="Heading2"/>
        <w:spacing w:before="0" w:lineRule="auto"/>
        <w:rPr>
          <w:rFonts w:ascii="Century Gothic" w:cs="Century Gothic" w:eastAsia="Century Gothic" w:hAnsi="Century Gothic"/>
          <w:b w:val="1"/>
          <w:bCs w:val="1"/>
          <w:sz w:val="48"/>
          <w:szCs w:val="48"/>
        </w:rPr>
      </w:pPr>
      <w:bookmarkStart w:colFirst="0" w:colLast="0" w:name="_heading=h.kufvsjeduh3x" w:id="2"/>
      <w:bookmarkEnd w:id="2"/>
      <w:r w:rsidDel="00000000" w:rsidR="00000000" w:rsidRPr="00000000">
        <w:rPr>
          <w:rFonts w:ascii="Century Gothic" w:cs="Century Gothic" w:eastAsia="Century Gothic" w:hAnsi="Century Gothic"/>
          <w:b w:val="1"/>
          <w:bCs w:val="1"/>
          <w:sz w:val="28"/>
          <w:szCs w:val="28"/>
          <w:rtl w:val="0"/>
        </w:rPr>
        <w:t xml:space="preserve">Suggested Professional Development (PD) Pathway for </w:t>
      </w:r>
      <w:r w:rsidDel="00000000" w:rsidR="00000000" w:rsidRPr="00000000">
        <w:rPr>
          <w:b w:val="1"/>
          <w:bCs w:val="1"/>
          <w:sz w:val="28"/>
          <w:szCs w:val="28"/>
          <w:rtl w:val="0"/>
        </w:rPr>
        <w:br w:type="textWrapping"/>
      </w:r>
      <w:r w:rsidDel="00000000" w:rsidR="00000000" w:rsidRPr="00000000">
        <w:rPr>
          <w:rFonts w:ascii="Century Gothic" w:cs="Century Gothic" w:eastAsia="Century Gothic" w:hAnsi="Century Gothic"/>
          <w:b w:val="1"/>
          <w:bCs w:val="1"/>
          <w:sz w:val="48"/>
          <w:szCs w:val="48"/>
          <w:rtl w:val="0"/>
        </w:rPr>
        <w:t xml:space="preserve">ELA Instructional Staff</w:t>
      </w:r>
    </w:p>
    <w:p w:rsidR="00000000" w:rsidDel="00000000" w:rsidP="00000000" w:rsidRDefault="00000000" w:rsidRPr="00000000" w14:paraId="0000000E">
      <w:pPr>
        <w:pStyle w:val="Heading3"/>
        <w:rPr>
          <w:rFonts w:ascii="Century Gothic" w:cs="Century Gothic" w:eastAsia="Century Gothic" w:hAnsi="Century Gothic"/>
          <w:b w:val="1"/>
          <w:bCs w:val="1"/>
          <w:color w:val="000000"/>
          <w:sz w:val="32"/>
          <w:szCs w:val="32"/>
        </w:rPr>
      </w:pPr>
      <w:bookmarkStart w:colFirst="0" w:colLast="0" w:name="_heading=h.wiwf9d187qop" w:id="3"/>
      <w:bookmarkEnd w:id="3"/>
      <w:r w:rsidDel="00000000" w:rsidR="00000000" w:rsidRPr="00000000">
        <w:rPr>
          <w:rFonts w:ascii="Century Gothic" w:cs="Century Gothic" w:eastAsia="Century Gothic" w:hAnsi="Century Gothic"/>
          <w:b w:val="1"/>
          <w:bCs w:val="1"/>
          <w:color w:val="000000"/>
          <w:sz w:val="32"/>
          <w:szCs w:val="32"/>
          <w:rtl w:val="0"/>
        </w:rPr>
        <w:t xml:space="preserve">Overview</w:t>
      </w:r>
    </w:p>
    <w:p w:rsidR="00000000" w:rsidDel="00000000" w:rsidP="00000000" w:rsidRDefault="00000000" w:rsidRPr="00000000" w14:paraId="0000000F">
      <w:pPr>
        <w:spacing w:after="200" w:lineRule="auto"/>
        <w:rPr>
          <w:sz w:val="24"/>
          <w:szCs w:val="24"/>
        </w:rPr>
      </w:pPr>
      <w:r w:rsidDel="00000000" w:rsidR="00000000" w:rsidRPr="00000000">
        <w:rPr>
          <w:rFonts w:ascii="Calibri" w:cs="Calibri" w:eastAsia="Calibri" w:hAnsi="Calibri"/>
          <w:sz w:val="24"/>
          <w:szCs w:val="24"/>
          <w:rtl w:val="0"/>
        </w:rPr>
        <w:t xml:space="preserve">The SABES ELA PD Team recommends that all ELA instructional staff complete the following courses.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pStyle w:val="Heading3"/>
        <w:rPr>
          <w:rFonts w:ascii="Century Gothic" w:cs="Century Gothic" w:eastAsia="Century Gothic" w:hAnsi="Century Gothic"/>
          <w:b w:val="1"/>
          <w:bCs w:val="1"/>
          <w:color w:val="000000"/>
          <w:sz w:val="32"/>
          <w:szCs w:val="32"/>
        </w:rPr>
      </w:pPr>
      <w:bookmarkStart w:colFirst="0" w:colLast="0" w:name="_heading=h.ucznrvreavu0" w:id="4"/>
      <w:bookmarkEnd w:id="4"/>
      <w:r w:rsidDel="00000000" w:rsidR="00000000" w:rsidRPr="00000000">
        <w:rPr>
          <w:rFonts w:ascii="Century Gothic" w:cs="Century Gothic" w:eastAsia="Century Gothic" w:hAnsi="Century Gothic"/>
          <w:b w:val="1"/>
          <w:bCs w:val="1"/>
          <w:color w:val="000000"/>
          <w:sz w:val="32"/>
          <w:szCs w:val="32"/>
          <w:rtl w:val="0"/>
        </w:rPr>
        <w:t xml:space="preserve">Foundation Courses</w:t>
      </w:r>
    </w:p>
    <w:p w:rsidR="00000000" w:rsidDel="00000000" w:rsidP="00000000" w:rsidRDefault="00000000" w:rsidRPr="00000000" w14:paraId="00000011">
      <w:pPr>
        <w:spacing w:after="20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Complete these courses in your first six months: </w:t>
      </w:r>
    </w:p>
    <w:p w:rsidR="00000000" w:rsidDel="00000000" w:rsidP="00000000" w:rsidRDefault="00000000" w:rsidRPr="00000000" w14:paraId="00000012">
      <w:pPr>
        <w:numPr>
          <w:ilvl w:val="0"/>
          <w:numId w:val="7"/>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Foundations for New Staff </w:t>
      </w:r>
      <w:r w:rsidDel="00000000" w:rsidR="00000000" w:rsidRPr="00000000">
        <w:rPr>
          <w:rFonts w:ascii="Calibri" w:cs="Calibri" w:eastAsia="Calibri" w:hAnsi="Calibri"/>
          <w:i w:val="1"/>
          <w:iCs w:val="1"/>
          <w:sz w:val="24"/>
          <w:szCs w:val="24"/>
          <w:rtl w:val="0"/>
        </w:rPr>
        <w:t xml:space="preserve">(self-paced modules; 3 hours)</w:t>
      </w:r>
    </w:p>
    <w:p w:rsidR="00000000" w:rsidDel="00000000" w:rsidP="00000000" w:rsidRDefault="00000000" w:rsidRPr="00000000" w14:paraId="00000013">
      <w:pPr>
        <w:numPr>
          <w:ilvl w:val="0"/>
          <w:numId w:val="7"/>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Introduction to Teaching Skills That Matter </w:t>
      </w:r>
      <w:r w:rsidDel="00000000" w:rsidR="00000000" w:rsidRPr="00000000">
        <w:rPr>
          <w:rFonts w:ascii="Calibri" w:cs="Calibri" w:eastAsia="Calibri" w:hAnsi="Calibri"/>
          <w:i w:val="1"/>
          <w:iCs w:val="1"/>
          <w:sz w:val="24"/>
          <w:szCs w:val="24"/>
          <w:rtl w:val="0"/>
        </w:rPr>
        <w:t xml:space="preserve">(self-paced modules; 3 hours)</w:t>
      </w:r>
    </w:p>
    <w:p w:rsidR="00000000" w:rsidDel="00000000" w:rsidP="00000000" w:rsidRDefault="00000000" w:rsidRPr="00000000" w14:paraId="00000014">
      <w:pPr>
        <w:numPr>
          <w:ilvl w:val="0"/>
          <w:numId w:val="7"/>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ELA Proficiency Guide Self-Assessment to identify PD needs </w:t>
      </w:r>
      <w:r w:rsidDel="00000000" w:rsidR="00000000" w:rsidRPr="00000000">
        <w:rPr>
          <w:rFonts w:ascii="Calibri" w:cs="Calibri" w:eastAsia="Calibri" w:hAnsi="Calibri"/>
          <w:i w:val="1"/>
          <w:iCs w:val="1"/>
          <w:sz w:val="24"/>
          <w:szCs w:val="24"/>
          <w:rtl w:val="0"/>
        </w:rPr>
        <w:t xml:space="preserve">(30 minutes)</w:t>
      </w:r>
    </w:p>
    <w:p w:rsidR="00000000" w:rsidDel="00000000" w:rsidP="00000000" w:rsidRDefault="00000000" w:rsidRPr="00000000" w14:paraId="0000001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3"/>
        <w:rPr/>
      </w:pPr>
      <w:bookmarkStart w:colFirst="0" w:colLast="0" w:name="_heading=h.9f427b274m2u" w:id="5"/>
      <w:bookmarkEnd w:id="5"/>
      <w:r w:rsidDel="00000000" w:rsidR="00000000" w:rsidRPr="00000000">
        <w:rPr>
          <w:rtl w:val="0"/>
        </w:rPr>
        <w:t xml:space="preserve">Core ELA Training</w:t>
      </w:r>
    </w:p>
    <w:p w:rsidR="00000000" w:rsidDel="00000000" w:rsidP="00000000" w:rsidRDefault="00000000" w:rsidRPr="00000000" w14:paraId="00000017">
      <w:pPr>
        <w:spacing w:after="20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Complete these courses in your first year: </w:t>
      </w:r>
    </w:p>
    <w:p w:rsidR="00000000" w:rsidDel="00000000" w:rsidP="00000000" w:rsidRDefault="00000000" w:rsidRPr="00000000" w14:paraId="00000018">
      <w:pPr>
        <w:numPr>
          <w:ilvl w:val="0"/>
          <w:numId w:val="8"/>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English Language Arts Foundations Academy - New for FY27</w:t>
      </w:r>
      <w:r w:rsidDel="00000000" w:rsidR="00000000" w:rsidRPr="00000000">
        <w:rPr>
          <w:rFonts w:ascii="Calibri" w:cs="Calibri" w:eastAsia="Calibri" w:hAnsi="Calibri"/>
          <w:i w:val="1"/>
          <w:iCs w:val="1"/>
          <w:sz w:val="24"/>
          <w:szCs w:val="24"/>
          <w:rtl w:val="0"/>
        </w:rPr>
        <w:t xml:space="preserve"> (blended; 20 hours)</w:t>
      </w:r>
    </w:p>
    <w:p w:rsidR="00000000" w:rsidDel="00000000" w:rsidP="00000000" w:rsidRDefault="00000000" w:rsidRPr="00000000" w14:paraId="00000019">
      <w:pPr>
        <w:numPr>
          <w:ilvl w:val="0"/>
          <w:numId w:val="8"/>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Recipe for Success 2.0: The ABE Content Standards and Instructional Shifts </w:t>
      </w:r>
      <w:r w:rsidDel="00000000" w:rsidR="00000000" w:rsidRPr="00000000">
        <w:rPr>
          <w:rFonts w:ascii="Calibri" w:cs="Calibri" w:eastAsia="Calibri" w:hAnsi="Calibri"/>
          <w:i w:val="1"/>
          <w:iCs w:val="1"/>
          <w:sz w:val="24"/>
          <w:szCs w:val="24"/>
          <w:rtl w:val="0"/>
        </w:rPr>
        <w:t xml:space="preserve">(self-paced modules; 4 hours)</w:t>
      </w:r>
    </w:p>
    <w:p w:rsidR="00000000" w:rsidDel="00000000" w:rsidP="00000000" w:rsidRDefault="00000000" w:rsidRPr="00000000" w14:paraId="0000001A">
      <w:pPr>
        <w:numPr>
          <w:ilvl w:val="0"/>
          <w:numId w:val="8"/>
        </w:numPr>
        <w:spacing w:after="20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Overview of Evidence-Based Reading Instruction </w:t>
      </w:r>
      <w:r w:rsidDel="00000000" w:rsidR="00000000" w:rsidRPr="00000000">
        <w:rPr>
          <w:rFonts w:ascii="Calibri" w:cs="Calibri" w:eastAsia="Calibri" w:hAnsi="Calibri"/>
          <w:i w:val="1"/>
          <w:iCs w:val="1"/>
          <w:sz w:val="24"/>
          <w:szCs w:val="24"/>
          <w:rtl w:val="0"/>
        </w:rPr>
        <w:t xml:space="preserve">(self-paced modules; 2 hours)</w:t>
      </w:r>
    </w:p>
    <w:p w:rsidR="00000000" w:rsidDel="00000000" w:rsidP="00000000" w:rsidRDefault="00000000" w:rsidRPr="00000000" w14:paraId="0000001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pStyle w:val="Heading3"/>
        <w:rPr/>
      </w:pPr>
      <w:bookmarkStart w:colFirst="0" w:colLast="0" w:name="_heading=h.ebo4h2jfk4iu" w:id="6"/>
      <w:bookmarkEnd w:id="6"/>
      <w:r w:rsidDel="00000000" w:rsidR="00000000" w:rsidRPr="00000000">
        <w:rPr>
          <w:rtl w:val="0"/>
        </w:rPr>
        <w:t xml:space="preserve">Introductory</w:t>
      </w:r>
    </w:p>
    <w:p w:rsidR="00000000" w:rsidDel="00000000" w:rsidP="00000000" w:rsidRDefault="00000000" w:rsidRPr="00000000" w14:paraId="0000001D">
      <w:pPr>
        <w:numPr>
          <w:ilvl w:val="0"/>
          <w:numId w:val="9"/>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Teaching Adult Learners with Language-Based Learning Disabilities: An Overview</w:t>
      </w:r>
      <w:r w:rsidDel="00000000" w:rsidR="00000000" w:rsidRPr="00000000">
        <w:rPr>
          <w:rFonts w:ascii="Calibri" w:cs="Calibri" w:eastAsia="Calibri" w:hAnsi="Calibri"/>
          <w:i w:val="1"/>
          <w:iCs w:val="1"/>
          <w:sz w:val="24"/>
          <w:szCs w:val="24"/>
          <w:rtl w:val="0"/>
        </w:rPr>
        <w:t xml:space="preserve"> (online facilitated; 1.5 hours) </w:t>
      </w:r>
    </w:p>
    <w:p w:rsidR="00000000" w:rsidDel="00000000" w:rsidP="00000000" w:rsidRDefault="00000000" w:rsidRPr="00000000" w14:paraId="0000001E">
      <w:pPr>
        <w:numPr>
          <w:ilvl w:val="0"/>
          <w:numId w:val="9"/>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Using the ELA Proficiency Guide to Enhance Teaching and Learning</w:t>
      </w:r>
      <w:r w:rsidDel="00000000" w:rsidR="00000000" w:rsidRPr="00000000">
        <w:rPr>
          <w:rFonts w:ascii="Calibri" w:cs="Calibri" w:eastAsia="Calibri" w:hAnsi="Calibri"/>
          <w:i w:val="1"/>
          <w:iCs w:val="1"/>
          <w:sz w:val="24"/>
          <w:szCs w:val="24"/>
          <w:rtl w:val="0"/>
        </w:rPr>
        <w:t xml:space="preserve"> (self-paced modules; 4 hours)</w:t>
      </w:r>
    </w:p>
    <w:p w:rsidR="00000000" w:rsidDel="00000000" w:rsidP="00000000" w:rsidRDefault="00000000" w:rsidRPr="00000000" w14:paraId="0000001F">
      <w:pPr>
        <w:numPr>
          <w:ilvl w:val="0"/>
          <w:numId w:val="9"/>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Building and Enhancing ELA Curriculum in ABE </w:t>
      </w:r>
      <w:r w:rsidDel="00000000" w:rsidR="00000000" w:rsidRPr="00000000">
        <w:rPr>
          <w:rFonts w:ascii="Calibri" w:cs="Calibri" w:eastAsia="Calibri" w:hAnsi="Calibri"/>
          <w:i w:val="1"/>
          <w:iCs w:val="1"/>
          <w:sz w:val="24"/>
          <w:szCs w:val="24"/>
          <w:rtl w:val="0"/>
        </w:rPr>
        <w:t xml:space="preserve">(self-paced modules; 3 hours)</w:t>
      </w:r>
    </w:p>
    <w:p w:rsidR="00000000" w:rsidDel="00000000" w:rsidP="00000000" w:rsidRDefault="00000000" w:rsidRPr="00000000" w14:paraId="00000020">
      <w:pPr>
        <w:numPr>
          <w:ilvl w:val="0"/>
          <w:numId w:val="9"/>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Using Formative Assessments to Guide Teaching and Learning</w:t>
      </w:r>
      <w:r w:rsidDel="00000000" w:rsidR="00000000" w:rsidRPr="00000000">
        <w:rPr>
          <w:rFonts w:ascii="Calibri" w:cs="Calibri" w:eastAsia="Calibri" w:hAnsi="Calibri"/>
          <w:i w:val="1"/>
          <w:iCs w:val="1"/>
          <w:sz w:val="24"/>
          <w:szCs w:val="24"/>
          <w:rtl w:val="0"/>
        </w:rPr>
        <w:t xml:space="preserve"> (online facilitated; 2 hours)</w:t>
      </w:r>
    </w:p>
    <w:p w:rsidR="00000000" w:rsidDel="00000000" w:rsidP="00000000" w:rsidRDefault="00000000" w:rsidRPr="00000000" w14:paraId="00000021">
      <w:pPr>
        <w:numPr>
          <w:ilvl w:val="0"/>
          <w:numId w:val="9"/>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Trauma-Informed Instruction</w:t>
      </w:r>
      <w:r w:rsidDel="00000000" w:rsidR="00000000" w:rsidRPr="00000000">
        <w:rPr>
          <w:rFonts w:ascii="Calibri" w:cs="Calibri" w:eastAsia="Calibri" w:hAnsi="Calibri"/>
          <w:i w:val="1"/>
          <w:iCs w:val="1"/>
          <w:sz w:val="24"/>
          <w:szCs w:val="24"/>
          <w:rtl w:val="0"/>
        </w:rPr>
        <w:t xml:space="preserve"> (online facilitated; 2 hours)</w:t>
      </w:r>
    </w:p>
    <w:p w:rsidR="00000000" w:rsidDel="00000000" w:rsidP="00000000" w:rsidRDefault="00000000" w:rsidRPr="00000000" w14:paraId="00000022">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pStyle w:val="Heading3"/>
        <w:rPr/>
      </w:pPr>
      <w:bookmarkStart w:colFirst="0" w:colLast="0" w:name="_heading=h.g7ucq4ljeaks" w:id="7"/>
      <w:bookmarkEnd w:id="7"/>
      <w:r w:rsidDel="00000000" w:rsidR="00000000" w:rsidRPr="00000000">
        <w:rPr>
          <w:rtl w:val="0"/>
        </w:rPr>
        <w:t xml:space="preserve">Developing</w:t>
      </w:r>
    </w:p>
    <w:p w:rsidR="00000000" w:rsidDel="00000000" w:rsidP="00000000" w:rsidRDefault="00000000" w:rsidRPr="00000000" w14:paraId="00000024">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Complete the following Evidence-Based Reading Instruction (EBRI) courses according to your role and program.</w:t>
      </w:r>
    </w:p>
    <w:p w:rsidR="00000000" w:rsidDel="00000000" w:rsidP="00000000" w:rsidRDefault="00000000" w:rsidRPr="00000000" w14:paraId="00000025">
      <w:pPr>
        <w:pStyle w:val="Heading4"/>
        <w:spacing w:after="200" w:lineRule="auto"/>
        <w:rPr>
          <w:rFonts w:ascii="Calibri" w:cs="Calibri" w:eastAsia="Calibri" w:hAnsi="Calibri"/>
          <w:b w:val="1"/>
          <w:bCs w:val="1"/>
          <w:color w:val="000000"/>
          <w:sz w:val="32"/>
          <w:szCs w:val="32"/>
        </w:rPr>
      </w:pPr>
      <w:bookmarkStart w:colFirst="0" w:colLast="0" w:name="_heading=h.o2pn4uthrsa7" w:id="8"/>
      <w:bookmarkEnd w:id="8"/>
      <w:r w:rsidDel="00000000" w:rsidR="00000000" w:rsidRPr="00000000">
        <w:rPr>
          <w:rFonts w:ascii="Calibri" w:cs="Calibri" w:eastAsia="Calibri" w:hAnsi="Calibri"/>
          <w:b w:val="1"/>
          <w:bCs w:val="1"/>
          <w:color w:val="000000"/>
          <w:sz w:val="32"/>
          <w:szCs w:val="32"/>
          <w:rtl w:val="0"/>
        </w:rPr>
        <w:t xml:space="preserve">Evidence-Based Reading Instruction (EBRI) Courses</w:t>
      </w:r>
    </w:p>
    <w:p w:rsidR="00000000" w:rsidDel="00000000" w:rsidP="00000000" w:rsidRDefault="00000000" w:rsidRPr="00000000" w14:paraId="00000026">
      <w:pPr>
        <w:numPr>
          <w:ilvl w:val="0"/>
          <w:numId w:val="1"/>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Overview of Evidence-Based Reading Instruction</w:t>
      </w:r>
      <w:r w:rsidDel="00000000" w:rsidR="00000000" w:rsidRPr="00000000">
        <w:rPr>
          <w:rFonts w:ascii="Calibri" w:cs="Calibri" w:eastAsia="Calibri" w:hAnsi="Calibri"/>
          <w:i w:val="1"/>
          <w:iCs w:val="1"/>
          <w:sz w:val="24"/>
          <w:szCs w:val="24"/>
          <w:rtl w:val="0"/>
        </w:rPr>
        <w:t xml:space="preserve"> (self-paced module; 2 hours)</w:t>
      </w:r>
    </w:p>
    <w:p w:rsidR="00000000" w:rsidDel="00000000" w:rsidP="00000000" w:rsidRDefault="00000000" w:rsidRPr="00000000" w14:paraId="00000027">
      <w:pPr>
        <w:numPr>
          <w:ilvl w:val="0"/>
          <w:numId w:val="1"/>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Unpacking the Science of Reading to Inform ELA Instruction</w:t>
      </w:r>
      <w:r w:rsidDel="00000000" w:rsidR="00000000" w:rsidRPr="00000000">
        <w:rPr>
          <w:rFonts w:ascii="Calibri" w:cs="Calibri" w:eastAsia="Calibri" w:hAnsi="Calibri"/>
          <w:i w:val="1"/>
          <w:iCs w:val="1"/>
          <w:sz w:val="24"/>
          <w:szCs w:val="24"/>
          <w:rtl w:val="0"/>
        </w:rPr>
        <w:t xml:space="preserve"> (online facilitated; 3 hours)</w:t>
      </w:r>
    </w:p>
    <w:p w:rsidR="00000000" w:rsidDel="00000000" w:rsidP="00000000" w:rsidRDefault="00000000" w:rsidRPr="00000000" w14:paraId="00000028">
      <w:pPr>
        <w:numPr>
          <w:ilvl w:val="0"/>
          <w:numId w:val="1"/>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EBRI: Teaching Academic (Tier 2) Vocabulary</w:t>
      </w:r>
      <w:r w:rsidDel="00000000" w:rsidR="00000000" w:rsidRPr="00000000">
        <w:rPr>
          <w:rFonts w:ascii="Calibri" w:cs="Calibri" w:eastAsia="Calibri" w:hAnsi="Calibri"/>
          <w:i w:val="1"/>
          <w:iCs w:val="1"/>
          <w:sz w:val="24"/>
          <w:szCs w:val="24"/>
          <w:rtl w:val="0"/>
        </w:rPr>
        <w:t xml:space="preserve"> (online facilitated; 1.5 hours)</w:t>
      </w:r>
    </w:p>
    <w:p w:rsidR="00000000" w:rsidDel="00000000" w:rsidP="00000000" w:rsidRDefault="00000000" w:rsidRPr="00000000" w14:paraId="00000029">
      <w:pPr>
        <w:numPr>
          <w:ilvl w:val="0"/>
          <w:numId w:val="1"/>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EBRI Comprehension Strategies</w:t>
      </w:r>
      <w:r w:rsidDel="00000000" w:rsidR="00000000" w:rsidRPr="00000000">
        <w:rPr>
          <w:rFonts w:ascii="Calibri" w:cs="Calibri" w:eastAsia="Calibri" w:hAnsi="Calibri"/>
          <w:i w:val="1"/>
          <w:iCs w:val="1"/>
          <w:sz w:val="24"/>
          <w:szCs w:val="24"/>
          <w:rtl w:val="0"/>
        </w:rPr>
        <w:t xml:space="preserve"> (online facilitated; 1.5 hours)</w:t>
      </w:r>
    </w:p>
    <w:p w:rsidR="00000000" w:rsidDel="00000000" w:rsidP="00000000" w:rsidRDefault="00000000" w:rsidRPr="00000000" w14:paraId="0000002A">
      <w:pPr>
        <w:numPr>
          <w:ilvl w:val="0"/>
          <w:numId w:val="1"/>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EBRI Fluency Strategies </w:t>
      </w:r>
      <w:r w:rsidDel="00000000" w:rsidR="00000000" w:rsidRPr="00000000">
        <w:rPr>
          <w:rFonts w:ascii="Calibri" w:cs="Calibri" w:eastAsia="Calibri" w:hAnsi="Calibri"/>
          <w:i w:val="1"/>
          <w:iCs w:val="1"/>
          <w:sz w:val="24"/>
          <w:szCs w:val="24"/>
          <w:rtl w:val="0"/>
        </w:rPr>
        <w:t xml:space="preserve">(online facilitated; 1.5 hours)</w:t>
      </w:r>
    </w:p>
    <w:p w:rsidR="00000000" w:rsidDel="00000000" w:rsidP="00000000" w:rsidRDefault="00000000" w:rsidRPr="00000000" w14:paraId="0000002B">
      <w:pPr>
        <w:numPr>
          <w:ilvl w:val="0"/>
          <w:numId w:val="1"/>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EBRI: Alphabetics </w:t>
      </w:r>
      <w:r w:rsidDel="00000000" w:rsidR="00000000" w:rsidRPr="00000000">
        <w:rPr>
          <w:rFonts w:ascii="Calibri" w:cs="Calibri" w:eastAsia="Calibri" w:hAnsi="Calibri"/>
          <w:i w:val="1"/>
          <w:iCs w:val="1"/>
          <w:sz w:val="24"/>
          <w:szCs w:val="24"/>
          <w:rtl w:val="0"/>
        </w:rPr>
        <w:t xml:space="preserve">(self-paced modules; 6 hours)</w:t>
      </w:r>
    </w:p>
    <w:p w:rsidR="00000000" w:rsidDel="00000000" w:rsidP="00000000" w:rsidRDefault="00000000" w:rsidRPr="00000000" w14:paraId="0000002C">
      <w:pPr>
        <w:spacing w:after="0" w:lineRule="auto"/>
        <w:ind w:left="360" w:firstLine="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Note: Coaching or program-based PD on administering diagnostic assessments of reading available by request.</w:t>
      </w:r>
    </w:p>
    <w:p w:rsidR="00000000" w:rsidDel="00000000" w:rsidP="00000000" w:rsidRDefault="00000000" w:rsidRPr="00000000" w14:paraId="0000002D">
      <w:pPr>
        <w:pStyle w:val="Heading4"/>
        <w:spacing w:after="200" w:lineRule="auto"/>
        <w:rPr/>
      </w:pPr>
      <w:bookmarkStart w:colFirst="0" w:colLast="0" w:name="_heading=h.eutcctg3jxmb" w:id="9"/>
      <w:bookmarkEnd w:id="9"/>
      <w:r w:rsidDel="00000000" w:rsidR="00000000" w:rsidRPr="00000000">
        <w:rPr>
          <w:rtl w:val="0"/>
        </w:rPr>
        <w:t xml:space="preserve">Tailoring EBRI to Your Learners</w:t>
      </w:r>
    </w:p>
    <w:p w:rsidR="00000000" w:rsidDel="00000000" w:rsidP="00000000" w:rsidRDefault="00000000" w:rsidRPr="00000000" w14:paraId="0000002E">
      <w:pPr>
        <w:spacing w:after="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teach…</w:t>
      </w:r>
    </w:p>
    <w:p w:rsidR="00000000" w:rsidDel="00000000" w:rsidP="00000000" w:rsidRDefault="00000000" w:rsidRPr="00000000" w14:paraId="0000002F">
      <w:pPr>
        <w:numPr>
          <w:ilvl w:val="0"/>
          <w:numId w:val="14"/>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Emerging Readers (GLE 0-3)</w:t>
      </w:r>
      <w:r w:rsidDel="00000000" w:rsidR="00000000" w:rsidRPr="00000000">
        <w:rPr>
          <w:rFonts w:ascii="Calibri" w:cs="Calibri" w:eastAsia="Calibri" w:hAnsi="Calibri"/>
          <w:sz w:val="24"/>
          <w:szCs w:val="24"/>
          <w:rtl w:val="0"/>
        </w:rPr>
        <w:t xml:space="preserve">: complete all EBRI courses to the left. After </w:t>
      </w:r>
      <w:r w:rsidDel="00000000" w:rsidR="00000000" w:rsidRPr="00000000">
        <w:rPr>
          <w:rFonts w:ascii="Calibri" w:cs="Calibri" w:eastAsia="Calibri" w:hAnsi="Calibri"/>
          <w:i w:val="1"/>
          <w:iCs w:val="1"/>
          <w:sz w:val="24"/>
          <w:szCs w:val="24"/>
          <w:rtl w:val="0"/>
        </w:rPr>
        <w:t xml:space="preserve">Overview of EBRI</w:t>
      </w:r>
      <w:r w:rsidDel="00000000" w:rsidR="00000000" w:rsidRPr="00000000">
        <w:rPr>
          <w:rFonts w:ascii="Calibri" w:cs="Calibri" w:eastAsia="Calibri" w:hAnsi="Calibri"/>
          <w:sz w:val="24"/>
          <w:szCs w:val="24"/>
          <w:rtl w:val="0"/>
        </w:rPr>
        <w:t xml:space="preserve">, prioritize </w:t>
      </w:r>
      <w:r w:rsidDel="00000000" w:rsidR="00000000" w:rsidRPr="00000000">
        <w:rPr>
          <w:rFonts w:ascii="Calibri" w:cs="Calibri" w:eastAsia="Calibri" w:hAnsi="Calibri"/>
          <w:i w:val="1"/>
          <w:iCs w:val="1"/>
          <w:sz w:val="24"/>
          <w:szCs w:val="24"/>
          <w:rtl w:val="0"/>
        </w:rPr>
        <w:t xml:space="preserve">Alphabetics </w:t>
      </w:r>
      <w:r w:rsidDel="00000000" w:rsidR="00000000" w:rsidRPr="00000000">
        <w:rPr>
          <w:rFonts w:ascii="Calibri" w:cs="Calibri" w:eastAsia="Calibri" w:hAnsi="Calibri"/>
          <w:sz w:val="24"/>
          <w:szCs w:val="24"/>
          <w:rtl w:val="0"/>
        </w:rPr>
        <w:t xml:space="preserve">and </w:t>
      </w:r>
      <w:r w:rsidDel="00000000" w:rsidR="00000000" w:rsidRPr="00000000">
        <w:rPr>
          <w:rFonts w:ascii="Calibri" w:cs="Calibri" w:eastAsia="Calibri" w:hAnsi="Calibri"/>
          <w:i w:val="1"/>
          <w:iCs w:val="1"/>
          <w:sz w:val="24"/>
          <w:szCs w:val="24"/>
          <w:rtl w:val="0"/>
        </w:rPr>
        <w:t xml:space="preserve">Fluency</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0">
      <w:pPr>
        <w:numPr>
          <w:ilvl w:val="0"/>
          <w:numId w:val="14"/>
        </w:numPr>
        <w:spacing w:after="0" w:lineRule="auto"/>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Intermediate Readers (GLE 4-8): </w:t>
      </w:r>
      <w:r w:rsidDel="00000000" w:rsidR="00000000" w:rsidRPr="00000000">
        <w:rPr>
          <w:rFonts w:ascii="Calibri" w:cs="Calibri" w:eastAsia="Calibri" w:hAnsi="Calibri"/>
          <w:sz w:val="24"/>
          <w:szCs w:val="24"/>
          <w:rtl w:val="0"/>
        </w:rPr>
        <w:t xml:space="preserve">Complete all EBRI courses.</w:t>
      </w:r>
    </w:p>
    <w:p w:rsidR="00000000" w:rsidDel="00000000" w:rsidP="00000000" w:rsidRDefault="00000000" w:rsidRPr="00000000" w14:paraId="00000031">
      <w:pPr>
        <w:numPr>
          <w:ilvl w:val="0"/>
          <w:numId w:val="14"/>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Advanced readers (GLE 9-12): </w:t>
      </w:r>
      <w:r w:rsidDel="00000000" w:rsidR="00000000" w:rsidRPr="00000000">
        <w:rPr>
          <w:rFonts w:ascii="Calibri" w:cs="Calibri" w:eastAsia="Calibri" w:hAnsi="Calibri"/>
          <w:sz w:val="24"/>
          <w:szCs w:val="24"/>
          <w:rtl w:val="0"/>
        </w:rPr>
        <w:t xml:space="preserve">Complete the first five courses in the EBRI list, then complete </w:t>
      </w:r>
      <w:r w:rsidDel="00000000" w:rsidR="00000000" w:rsidRPr="00000000">
        <w:rPr>
          <w:rFonts w:ascii="Calibri" w:cs="Calibri" w:eastAsia="Calibri" w:hAnsi="Calibri"/>
          <w:i w:val="1"/>
          <w:iCs w:val="1"/>
          <w:sz w:val="24"/>
          <w:szCs w:val="24"/>
          <w:rtl w:val="0"/>
        </w:rPr>
        <w:t xml:space="preserve">EBRI Fluency Strategies </w:t>
      </w:r>
      <w:r w:rsidDel="00000000" w:rsidR="00000000" w:rsidRPr="00000000">
        <w:rPr>
          <w:rFonts w:ascii="Calibri" w:cs="Calibri" w:eastAsia="Calibri" w:hAnsi="Calibri"/>
          <w:sz w:val="24"/>
          <w:szCs w:val="24"/>
          <w:rtl w:val="0"/>
        </w:rPr>
        <w:t xml:space="preserve">if needed. </w:t>
      </w:r>
    </w:p>
    <w:p w:rsidR="00000000" w:rsidDel="00000000" w:rsidP="00000000" w:rsidRDefault="00000000" w:rsidRPr="00000000" w14:paraId="0000003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pStyle w:val="Heading3"/>
        <w:rPr/>
      </w:pPr>
      <w:bookmarkStart w:colFirst="0" w:colLast="0" w:name="_heading=h.e58o2xvdgwo" w:id="10"/>
      <w:bookmarkEnd w:id="10"/>
      <w:r w:rsidDel="00000000" w:rsidR="00000000" w:rsidRPr="00000000">
        <w:rPr>
          <w:rtl w:val="0"/>
        </w:rPr>
        <w:t xml:space="preserve">Achieving</w:t>
      </w:r>
    </w:p>
    <w:p w:rsidR="00000000" w:rsidDel="00000000" w:rsidP="00000000" w:rsidRDefault="00000000" w:rsidRPr="00000000" w14:paraId="00000034">
      <w:pPr>
        <w:spacing w:after="20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Complete the following based on your needs and interests. </w:t>
      </w:r>
    </w:p>
    <w:p w:rsidR="00000000" w:rsidDel="00000000" w:rsidP="00000000" w:rsidRDefault="00000000" w:rsidRPr="00000000" w14:paraId="00000035">
      <w:pPr>
        <w:pStyle w:val="Heading4"/>
        <w:spacing w:after="200" w:lineRule="auto"/>
        <w:rPr/>
      </w:pPr>
      <w:bookmarkStart w:colFirst="0" w:colLast="0" w:name="_heading=h.d72ig9m4q5q" w:id="11"/>
      <w:bookmarkEnd w:id="11"/>
      <w:r w:rsidDel="00000000" w:rsidR="00000000" w:rsidRPr="00000000">
        <w:rPr>
          <w:rtl w:val="0"/>
        </w:rPr>
        <w:t xml:space="preserve">Writing and Contextualized ELA Instruction</w:t>
      </w:r>
    </w:p>
    <w:p w:rsidR="00000000" w:rsidDel="00000000" w:rsidP="00000000" w:rsidRDefault="00000000" w:rsidRPr="00000000" w14:paraId="00000036">
      <w:pPr>
        <w:numPr>
          <w:ilvl w:val="0"/>
          <w:numId w:val="11"/>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Scaffolded Writing Strategies: From Sentences to Paragraphs</w:t>
      </w:r>
      <w:r w:rsidDel="00000000" w:rsidR="00000000" w:rsidRPr="00000000">
        <w:rPr>
          <w:rFonts w:ascii="Calibri" w:cs="Calibri" w:eastAsia="Calibri" w:hAnsi="Calibri"/>
          <w:i w:val="1"/>
          <w:iCs w:val="1"/>
          <w:sz w:val="24"/>
          <w:szCs w:val="24"/>
          <w:rtl w:val="0"/>
        </w:rPr>
        <w:t xml:space="preserve"> (self-paced modules; 2 hours)</w:t>
      </w:r>
    </w:p>
    <w:p w:rsidR="00000000" w:rsidDel="00000000" w:rsidP="00000000" w:rsidRDefault="00000000" w:rsidRPr="00000000" w14:paraId="00000037">
      <w:pPr>
        <w:numPr>
          <w:ilvl w:val="0"/>
          <w:numId w:val="11"/>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Multi-Paragraph Writing: From Paragraphs to Essays </w:t>
      </w:r>
      <w:r w:rsidDel="00000000" w:rsidR="00000000" w:rsidRPr="00000000">
        <w:rPr>
          <w:rFonts w:ascii="Calibri" w:cs="Calibri" w:eastAsia="Calibri" w:hAnsi="Calibri"/>
          <w:i w:val="1"/>
          <w:iCs w:val="1"/>
          <w:sz w:val="24"/>
          <w:szCs w:val="24"/>
          <w:rtl w:val="0"/>
        </w:rPr>
        <w:t xml:space="preserve">(online facilitated; 2 hours)</w:t>
      </w:r>
    </w:p>
    <w:p w:rsidR="00000000" w:rsidDel="00000000" w:rsidP="00000000" w:rsidRDefault="00000000" w:rsidRPr="00000000" w14:paraId="00000038">
      <w:pPr>
        <w:numPr>
          <w:ilvl w:val="0"/>
          <w:numId w:val="11"/>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Improving Student Writing through Diagnostic Assessment and Revisions </w:t>
      </w:r>
      <w:r w:rsidDel="00000000" w:rsidR="00000000" w:rsidRPr="00000000">
        <w:rPr>
          <w:rFonts w:ascii="Calibri" w:cs="Calibri" w:eastAsia="Calibri" w:hAnsi="Calibri"/>
          <w:i w:val="1"/>
          <w:iCs w:val="1"/>
          <w:sz w:val="24"/>
          <w:szCs w:val="24"/>
          <w:rtl w:val="0"/>
        </w:rPr>
        <w:t xml:space="preserve">(online facilitated; 1.5 hours)</w:t>
      </w:r>
    </w:p>
    <w:p w:rsidR="00000000" w:rsidDel="00000000" w:rsidP="00000000" w:rsidRDefault="00000000" w:rsidRPr="00000000" w14:paraId="00000039">
      <w:pPr>
        <w:numPr>
          <w:ilvl w:val="0"/>
          <w:numId w:val="11"/>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Project-Based Learning: An Approach That Works </w:t>
      </w:r>
      <w:r w:rsidDel="00000000" w:rsidR="00000000" w:rsidRPr="00000000">
        <w:rPr>
          <w:rFonts w:ascii="Calibri" w:cs="Calibri" w:eastAsia="Calibri" w:hAnsi="Calibri"/>
          <w:i w:val="1"/>
          <w:iCs w:val="1"/>
          <w:sz w:val="24"/>
          <w:szCs w:val="24"/>
          <w:rtl w:val="0"/>
        </w:rPr>
        <w:t xml:space="preserve">(online facilitated; 2 hours)</w:t>
      </w:r>
    </w:p>
    <w:p w:rsidR="00000000" w:rsidDel="00000000" w:rsidP="00000000" w:rsidRDefault="00000000" w:rsidRPr="00000000" w14:paraId="0000003A">
      <w:pPr>
        <w:numPr>
          <w:ilvl w:val="0"/>
          <w:numId w:val="11"/>
        </w:numPr>
        <w:spacing w:after="20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Problem-Based Learning: An Approach That Works</w:t>
      </w:r>
      <w:r w:rsidDel="00000000" w:rsidR="00000000" w:rsidRPr="00000000">
        <w:rPr>
          <w:rFonts w:ascii="Calibri" w:cs="Calibri" w:eastAsia="Calibri" w:hAnsi="Calibri"/>
          <w:i w:val="1"/>
          <w:iCs w:val="1"/>
          <w:sz w:val="24"/>
          <w:szCs w:val="24"/>
          <w:rtl w:val="0"/>
        </w:rPr>
        <w:t xml:space="preserve"> (online facilitated; 2.5 hours)</w:t>
      </w:r>
    </w:p>
    <w:p w:rsidR="00000000" w:rsidDel="00000000" w:rsidP="00000000" w:rsidRDefault="00000000" w:rsidRPr="00000000" w14:paraId="0000003B">
      <w:pPr>
        <w:pStyle w:val="Heading4"/>
        <w:spacing w:after="200" w:lineRule="auto"/>
        <w:rPr/>
      </w:pPr>
      <w:bookmarkStart w:colFirst="0" w:colLast="0" w:name="_heading=h.mdvwq0htr0jh" w:id="12"/>
      <w:bookmarkEnd w:id="12"/>
      <w:r w:rsidDel="00000000" w:rsidR="00000000" w:rsidRPr="00000000">
        <w:rPr>
          <w:rtl w:val="0"/>
        </w:rPr>
        <w:t xml:space="preserve">Reaching All Learners</w:t>
      </w:r>
    </w:p>
    <w:p w:rsidR="00000000" w:rsidDel="00000000" w:rsidP="00000000" w:rsidRDefault="00000000" w:rsidRPr="00000000" w14:paraId="0000003C">
      <w:pPr>
        <w:numPr>
          <w:ilvl w:val="0"/>
          <w:numId w:val="12"/>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Culturally Responsive ELA Instruction</w:t>
      </w:r>
      <w:r w:rsidDel="00000000" w:rsidR="00000000" w:rsidRPr="00000000">
        <w:rPr>
          <w:rFonts w:ascii="Calibri" w:cs="Calibri" w:eastAsia="Calibri" w:hAnsi="Calibri"/>
          <w:i w:val="1"/>
          <w:iCs w:val="1"/>
          <w:sz w:val="24"/>
          <w:szCs w:val="24"/>
          <w:rtl w:val="0"/>
        </w:rPr>
        <w:t xml:space="preserve"> (online facilitated; 3 hours)</w:t>
      </w:r>
    </w:p>
    <w:p w:rsidR="00000000" w:rsidDel="00000000" w:rsidP="00000000" w:rsidRDefault="00000000" w:rsidRPr="00000000" w14:paraId="0000003D">
      <w:pPr>
        <w:numPr>
          <w:ilvl w:val="0"/>
          <w:numId w:val="12"/>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Promoting English Learners' Success Through Scaffolding </w:t>
      </w:r>
      <w:r w:rsidDel="00000000" w:rsidR="00000000" w:rsidRPr="00000000">
        <w:rPr>
          <w:rFonts w:ascii="Calibri" w:cs="Calibri" w:eastAsia="Calibri" w:hAnsi="Calibri"/>
          <w:i w:val="1"/>
          <w:iCs w:val="1"/>
          <w:sz w:val="24"/>
          <w:szCs w:val="24"/>
          <w:rtl w:val="0"/>
        </w:rPr>
        <w:t xml:space="preserve">(online facilitated; 2 hours)</w:t>
      </w:r>
    </w:p>
    <w:p w:rsidR="00000000" w:rsidDel="00000000" w:rsidP="00000000" w:rsidRDefault="00000000" w:rsidRPr="00000000" w14:paraId="0000003E">
      <w:pPr>
        <w:numPr>
          <w:ilvl w:val="0"/>
          <w:numId w:val="12"/>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Differentiation by Design: Optimizing Learning for All Learners! </w:t>
      </w:r>
      <w:r w:rsidDel="00000000" w:rsidR="00000000" w:rsidRPr="00000000">
        <w:rPr>
          <w:rFonts w:ascii="Calibri" w:cs="Calibri" w:eastAsia="Calibri" w:hAnsi="Calibri"/>
          <w:i w:val="1"/>
          <w:iCs w:val="1"/>
          <w:sz w:val="24"/>
          <w:szCs w:val="24"/>
          <w:rtl w:val="0"/>
        </w:rPr>
        <w:t xml:space="preserve">(online facilitated; 2 hours)</w:t>
      </w:r>
    </w:p>
    <w:p w:rsidR="00000000" w:rsidDel="00000000" w:rsidP="00000000" w:rsidRDefault="00000000" w:rsidRPr="00000000" w14:paraId="0000003F">
      <w:pPr>
        <w:numPr>
          <w:ilvl w:val="0"/>
          <w:numId w:val="12"/>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EdTech Routines: A Strategy for Building Digital Skills with Any Content</w:t>
      </w:r>
      <w:r w:rsidDel="00000000" w:rsidR="00000000" w:rsidRPr="00000000">
        <w:rPr>
          <w:rFonts w:ascii="Calibri" w:cs="Calibri" w:eastAsia="Calibri" w:hAnsi="Calibri"/>
          <w:i w:val="1"/>
          <w:iCs w:val="1"/>
          <w:sz w:val="24"/>
          <w:szCs w:val="24"/>
          <w:rtl w:val="0"/>
        </w:rPr>
        <w:t xml:space="preserve"> (online facilitated; 12 hours)</w:t>
      </w:r>
    </w:p>
    <w:p w:rsidR="00000000" w:rsidDel="00000000" w:rsidP="00000000" w:rsidRDefault="00000000" w:rsidRPr="00000000" w14:paraId="00000040">
      <w:pPr>
        <w:numPr>
          <w:ilvl w:val="0"/>
          <w:numId w:val="12"/>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Inspiring Career Development and Action: Teaching and Advising Plans </w:t>
      </w:r>
      <w:r w:rsidDel="00000000" w:rsidR="00000000" w:rsidRPr="00000000">
        <w:rPr>
          <w:rFonts w:ascii="Calibri" w:cs="Calibri" w:eastAsia="Calibri" w:hAnsi="Calibri"/>
          <w:i w:val="1"/>
          <w:iCs w:val="1"/>
          <w:sz w:val="24"/>
          <w:szCs w:val="24"/>
          <w:rtl w:val="0"/>
        </w:rPr>
        <w:t xml:space="preserve">(online facilitated; 4 hours)</w:t>
      </w:r>
    </w:p>
    <w:p w:rsidR="00000000" w:rsidDel="00000000" w:rsidP="00000000" w:rsidRDefault="00000000" w:rsidRPr="00000000" w14:paraId="00000041">
      <w:pPr>
        <w:rPr>
          <w:rFonts w:ascii="Calibri" w:cs="Calibri" w:eastAsia="Calibri" w:hAnsi="Calibri"/>
          <w:i w:val="1"/>
          <w:i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pStyle w:val="Heading3"/>
        <w:rPr/>
      </w:pPr>
      <w:bookmarkStart w:colFirst="0" w:colLast="0" w:name="_heading=h.37un66agn0hq" w:id="13"/>
      <w:bookmarkEnd w:id="13"/>
      <w:r w:rsidDel="00000000" w:rsidR="00000000" w:rsidRPr="00000000">
        <w:rPr>
          <w:rtl w:val="0"/>
        </w:rPr>
        <w:t xml:space="preserve">Contact Information for ELA</w:t>
      </w:r>
    </w:p>
    <w:p w:rsidR="00000000" w:rsidDel="00000000" w:rsidP="00000000" w:rsidRDefault="00000000" w:rsidRPr="00000000" w14:paraId="00000043">
      <w:pPr>
        <w:spacing w:before="0" w:lineRule="auto"/>
        <w:rPr>
          <w:rFonts w:ascii="Century Gothic" w:cs="Century Gothic" w:eastAsia="Century Gothic" w:hAnsi="Century Gothic"/>
          <w:b w:val="1"/>
          <w:bCs w:val="1"/>
          <w:sz w:val="28"/>
          <w:szCs w:val="28"/>
        </w:rPr>
      </w:pPr>
      <w:r w:rsidDel="00000000" w:rsidR="00000000" w:rsidRPr="00000000">
        <w:rPr>
          <w:rtl w:val="0"/>
        </w:rPr>
        <w:t xml:space="preserve">For coaching or program-based professional development for you or your staff through the ELA C&amp;I PD Team, please contact Evonne Peters at </w:t>
      </w:r>
      <w:hyperlink r:id="rId14">
        <w:r w:rsidDel="00000000" w:rsidR="00000000" w:rsidRPr="00000000">
          <w:rPr>
            <w:color w:val="1155cc"/>
            <w:u w:val="single"/>
            <w:rtl w:val="0"/>
          </w:rPr>
          <w:t xml:space="preserve">evonne.peters@jsi.org</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4">
      <w:pPr>
        <w:pStyle w:val="Heading2"/>
        <w:spacing w:before="0" w:lineRule="auto"/>
        <w:rPr>
          <w:sz w:val="48"/>
          <w:szCs w:val="48"/>
        </w:rPr>
      </w:pPr>
      <w:bookmarkStart w:colFirst="0" w:colLast="0" w:name="_heading=h.zcqhbppgdwa8" w:id="14"/>
      <w:bookmarkEnd w:id="14"/>
      <w:r w:rsidDel="00000000" w:rsidR="00000000" w:rsidRPr="00000000">
        <w:rPr>
          <w:sz w:val="28"/>
          <w:szCs w:val="28"/>
          <w:rtl w:val="0"/>
        </w:rPr>
        <w:t xml:space="preserve">Suggested Professional Development (PD) Pathway for </w:t>
        <w:br w:type="textWrapping"/>
      </w:r>
      <w:r w:rsidDel="00000000" w:rsidR="00000000" w:rsidRPr="00000000">
        <w:rPr>
          <w:sz w:val="48"/>
          <w:szCs w:val="48"/>
          <w:rtl w:val="0"/>
        </w:rPr>
        <w:t xml:space="preserve">ESOL Instructional Staff</w:t>
      </w:r>
    </w:p>
    <w:p w:rsidR="00000000" w:rsidDel="00000000" w:rsidP="00000000" w:rsidRDefault="00000000" w:rsidRPr="00000000" w14:paraId="00000045">
      <w:pPr>
        <w:pStyle w:val="Heading3"/>
        <w:rPr/>
      </w:pPr>
      <w:bookmarkStart w:colFirst="0" w:colLast="0" w:name="_heading=h.irv2a36xqjoq" w:id="15"/>
      <w:bookmarkEnd w:id="15"/>
      <w:r w:rsidDel="00000000" w:rsidR="00000000" w:rsidRPr="00000000">
        <w:rPr>
          <w:rtl w:val="0"/>
        </w:rPr>
        <w:t xml:space="preserve">Overview</w:t>
      </w:r>
    </w:p>
    <w:p w:rsidR="00000000" w:rsidDel="00000000" w:rsidP="00000000" w:rsidRDefault="00000000" w:rsidRPr="00000000" w14:paraId="00000046">
      <w:pPr>
        <w:spacing w:after="200" w:lineRule="auto"/>
        <w:rPr>
          <w:sz w:val="24"/>
          <w:szCs w:val="24"/>
        </w:rPr>
      </w:pPr>
      <w:r w:rsidDel="00000000" w:rsidR="00000000" w:rsidRPr="00000000">
        <w:rPr>
          <w:rFonts w:ascii="Calibri" w:cs="Calibri" w:eastAsia="Calibri" w:hAnsi="Calibri"/>
          <w:sz w:val="24"/>
          <w:szCs w:val="24"/>
          <w:rtl w:val="0"/>
        </w:rPr>
        <w:t xml:space="preserve">T</w:t>
      </w:r>
      <w:r w:rsidDel="00000000" w:rsidR="00000000" w:rsidRPr="00000000">
        <w:rPr>
          <w:rFonts w:ascii="Calibri" w:cs="Calibri" w:eastAsia="Calibri" w:hAnsi="Calibri"/>
          <w:sz w:val="24"/>
          <w:szCs w:val="24"/>
          <w:rtl w:val="0"/>
        </w:rPr>
        <w:t xml:space="preserve">he SABES ESOL PD Team recommends that all ESOL instructional staff complete the following courses.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pStyle w:val="Heading3"/>
        <w:rPr/>
      </w:pPr>
      <w:bookmarkStart w:colFirst="0" w:colLast="0" w:name="_heading=h.xwj4osb0yzu5" w:id="16"/>
      <w:bookmarkEnd w:id="16"/>
      <w:r w:rsidDel="00000000" w:rsidR="00000000" w:rsidRPr="00000000">
        <w:rPr>
          <w:rtl w:val="0"/>
        </w:rPr>
        <w:t xml:space="preserve">Foundation Courses</w:t>
      </w:r>
    </w:p>
    <w:p w:rsidR="00000000" w:rsidDel="00000000" w:rsidP="00000000" w:rsidRDefault="00000000" w:rsidRPr="00000000" w14:paraId="00000048">
      <w:pPr>
        <w:spacing w:after="20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Complete these courses in your first six months: </w:t>
      </w:r>
    </w:p>
    <w:p w:rsidR="00000000" w:rsidDel="00000000" w:rsidP="00000000" w:rsidRDefault="00000000" w:rsidRPr="00000000" w14:paraId="00000049">
      <w:pPr>
        <w:widowControl w:val="1"/>
        <w:numPr>
          <w:ilvl w:val="0"/>
          <w:numId w:val="7"/>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Foundations for New Staff</w:t>
      </w:r>
      <w:r w:rsidDel="00000000" w:rsidR="00000000" w:rsidRPr="00000000">
        <w:rPr>
          <w:rFonts w:ascii="Calibri" w:cs="Calibri" w:eastAsia="Calibri" w:hAnsi="Calibri"/>
          <w:i w:val="1"/>
          <w:iCs w:val="1"/>
          <w:sz w:val="24"/>
          <w:szCs w:val="24"/>
          <w:vertAlign w:val="baseline"/>
          <w:rtl w:val="0"/>
        </w:rPr>
        <w:t xml:space="preserve"> (self-paced modules; 3 hours)</w:t>
      </w:r>
    </w:p>
    <w:p w:rsidR="00000000" w:rsidDel="00000000" w:rsidP="00000000" w:rsidRDefault="00000000" w:rsidRPr="00000000" w14:paraId="0000004A">
      <w:pPr>
        <w:widowControl w:val="1"/>
        <w:numPr>
          <w:ilvl w:val="0"/>
          <w:numId w:val="7"/>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Art of Teaching Adults </w:t>
      </w:r>
      <w:r w:rsidDel="00000000" w:rsidR="00000000" w:rsidRPr="00000000">
        <w:rPr>
          <w:rFonts w:ascii="Calibri" w:cs="Calibri" w:eastAsia="Calibri" w:hAnsi="Calibri"/>
          <w:i w:val="1"/>
          <w:iCs w:val="1"/>
          <w:sz w:val="24"/>
          <w:szCs w:val="24"/>
          <w:vertAlign w:val="baseline"/>
          <w:rtl w:val="0"/>
        </w:rPr>
        <w:t xml:space="preserve">(self-paced modules; 7 hours)</w:t>
      </w:r>
    </w:p>
    <w:p w:rsidR="00000000" w:rsidDel="00000000" w:rsidP="00000000" w:rsidRDefault="00000000" w:rsidRPr="00000000" w14:paraId="0000004B">
      <w:pPr>
        <w:widowControl w:val="1"/>
        <w:numPr>
          <w:ilvl w:val="0"/>
          <w:numId w:val="7"/>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Introduction to Teaching Skills That Matter </w:t>
      </w:r>
      <w:r w:rsidDel="00000000" w:rsidR="00000000" w:rsidRPr="00000000">
        <w:rPr>
          <w:rFonts w:ascii="Calibri" w:cs="Calibri" w:eastAsia="Calibri" w:hAnsi="Calibri"/>
          <w:i w:val="1"/>
          <w:iCs w:val="1"/>
          <w:sz w:val="24"/>
          <w:szCs w:val="24"/>
          <w:vertAlign w:val="baseline"/>
          <w:rtl w:val="0"/>
        </w:rPr>
        <w:t xml:space="preserve">(self-paced modules; 3 hours)</w:t>
      </w:r>
    </w:p>
    <w:p w:rsidR="00000000" w:rsidDel="00000000" w:rsidP="00000000" w:rsidRDefault="00000000" w:rsidRPr="00000000" w14:paraId="0000004C">
      <w:pPr>
        <w:widowControl w:val="1"/>
        <w:numPr>
          <w:ilvl w:val="0"/>
          <w:numId w:val="7"/>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Complete ESOL Self-Assessment </w:t>
      </w:r>
      <w:r w:rsidDel="00000000" w:rsidR="00000000" w:rsidRPr="00000000">
        <w:rPr>
          <w:rFonts w:ascii="Calibri" w:cs="Calibri" w:eastAsia="Calibri" w:hAnsi="Calibri"/>
          <w:i w:val="1"/>
          <w:iCs w:val="1"/>
          <w:sz w:val="24"/>
          <w:szCs w:val="24"/>
          <w:vertAlign w:val="baseline"/>
          <w:rtl w:val="0"/>
        </w:rPr>
        <w:t xml:space="preserve">(30 minutes)</w:t>
      </w:r>
    </w:p>
    <w:p w:rsidR="00000000" w:rsidDel="00000000" w:rsidP="00000000" w:rsidRDefault="00000000" w:rsidRPr="00000000" w14:paraId="0000004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pStyle w:val="Heading3"/>
        <w:rPr/>
      </w:pPr>
      <w:bookmarkStart w:colFirst="0" w:colLast="0" w:name="_heading=h.ykgbbmdifarf" w:id="17"/>
      <w:bookmarkEnd w:id="17"/>
      <w:r w:rsidDel="00000000" w:rsidR="00000000" w:rsidRPr="00000000">
        <w:rPr>
          <w:rtl w:val="0"/>
        </w:rPr>
        <w:t xml:space="preserve">Core ESOL Training</w:t>
      </w:r>
    </w:p>
    <w:p w:rsidR="00000000" w:rsidDel="00000000" w:rsidP="00000000" w:rsidRDefault="00000000" w:rsidRPr="00000000" w14:paraId="0000004F">
      <w:pPr>
        <w:spacing w:after="20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Complete these courses in your first year: </w:t>
      </w:r>
    </w:p>
    <w:p w:rsidR="00000000" w:rsidDel="00000000" w:rsidP="00000000" w:rsidRDefault="00000000" w:rsidRPr="00000000" w14:paraId="00000050">
      <w:pPr>
        <w:numPr>
          <w:ilvl w:val="0"/>
          <w:numId w:val="8"/>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ESOL Foundations Academy </w:t>
      </w:r>
      <w:r w:rsidDel="00000000" w:rsidR="00000000" w:rsidRPr="00000000">
        <w:rPr>
          <w:rFonts w:ascii="Calibri" w:cs="Calibri" w:eastAsia="Calibri" w:hAnsi="Calibri"/>
          <w:i w:val="1"/>
          <w:iCs w:val="1"/>
          <w:sz w:val="24"/>
          <w:szCs w:val="24"/>
          <w:vertAlign w:val="baseline"/>
          <w:rtl w:val="0"/>
        </w:rPr>
        <w:t xml:space="preserve">(online blended</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25 hours)</w:t>
      </w:r>
    </w:p>
    <w:p w:rsidR="00000000" w:rsidDel="00000000" w:rsidP="00000000" w:rsidRDefault="00000000" w:rsidRPr="00000000" w14:paraId="00000051">
      <w:pPr>
        <w:numPr>
          <w:ilvl w:val="0"/>
          <w:numId w:val="8"/>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Introduction to MA ELPS </w:t>
      </w:r>
      <w:r w:rsidDel="00000000" w:rsidR="00000000" w:rsidRPr="00000000">
        <w:rPr>
          <w:rFonts w:ascii="Calibri" w:cs="Calibri" w:eastAsia="Calibri" w:hAnsi="Calibri"/>
          <w:i w:val="1"/>
          <w:iCs w:val="1"/>
          <w:sz w:val="24"/>
          <w:szCs w:val="24"/>
          <w:vertAlign w:val="baseline"/>
          <w:rtl w:val="0"/>
        </w:rPr>
        <w:t xml:space="preserve">(video series</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30 minutes)</w:t>
      </w:r>
      <w:r w:rsidDel="00000000" w:rsidR="00000000" w:rsidRPr="00000000">
        <w:rPr>
          <w:rtl w:val="0"/>
        </w:rPr>
      </w:r>
    </w:p>
    <w:p w:rsidR="00000000" w:rsidDel="00000000" w:rsidP="00000000" w:rsidRDefault="00000000" w:rsidRPr="00000000" w14:paraId="00000052">
      <w:pPr>
        <w:numPr>
          <w:ilvl w:val="0"/>
          <w:numId w:val="8"/>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Principles of Second Language Acquisition </w:t>
      </w:r>
      <w:r w:rsidDel="00000000" w:rsidR="00000000" w:rsidRPr="00000000">
        <w:rPr>
          <w:rFonts w:ascii="Calibri" w:cs="Calibri" w:eastAsia="Calibri" w:hAnsi="Calibri"/>
          <w:i w:val="1"/>
          <w:iCs w:val="1"/>
          <w:sz w:val="24"/>
          <w:szCs w:val="24"/>
          <w:vertAlign w:val="baseline"/>
          <w:rtl w:val="0"/>
        </w:rPr>
        <w:t xml:space="preserve">(online blended</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8 hours)</w:t>
      </w:r>
    </w:p>
    <w:p w:rsidR="00000000" w:rsidDel="00000000" w:rsidP="00000000" w:rsidRDefault="00000000" w:rsidRPr="00000000" w14:paraId="00000053">
      <w:pPr>
        <w:numPr>
          <w:ilvl w:val="0"/>
          <w:numId w:val="8"/>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Culturally Responsive and Sustaining ESOL Classroom </w:t>
      </w:r>
      <w:r w:rsidDel="00000000" w:rsidR="00000000" w:rsidRPr="00000000">
        <w:rPr>
          <w:rFonts w:ascii="Calibri" w:cs="Calibri" w:eastAsia="Calibri" w:hAnsi="Calibri"/>
          <w:i w:val="1"/>
          <w:iCs w:val="1"/>
          <w:sz w:val="24"/>
          <w:szCs w:val="24"/>
          <w:vertAlign w:val="baseline"/>
          <w:rtl w:val="0"/>
        </w:rPr>
        <w:t xml:space="preserve">(online blended</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2 hours)</w:t>
      </w:r>
    </w:p>
    <w:p w:rsidR="00000000" w:rsidDel="00000000" w:rsidP="00000000" w:rsidRDefault="00000000" w:rsidRPr="00000000" w14:paraId="00000054">
      <w:pPr>
        <w:rP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pStyle w:val="Heading3"/>
        <w:rPr/>
      </w:pPr>
      <w:bookmarkStart w:colFirst="0" w:colLast="0" w:name="_heading=h.zdekejt3qyyd" w:id="18"/>
      <w:bookmarkEnd w:id="18"/>
      <w:r w:rsidDel="00000000" w:rsidR="00000000" w:rsidRPr="00000000">
        <w:rPr>
          <w:rtl w:val="0"/>
        </w:rPr>
        <w:t xml:space="preserve">Introductory</w:t>
      </w:r>
    </w:p>
    <w:p w:rsidR="00000000" w:rsidDel="00000000" w:rsidP="00000000" w:rsidRDefault="00000000" w:rsidRPr="00000000" w14:paraId="00000056">
      <w:pPr>
        <w:numPr>
          <w:ilvl w:val="0"/>
          <w:numId w:val="9"/>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Introduction to Backward Design </w:t>
      </w:r>
      <w:r w:rsidDel="00000000" w:rsidR="00000000" w:rsidRPr="00000000">
        <w:rPr>
          <w:rFonts w:ascii="Calibri" w:cs="Calibri" w:eastAsia="Calibri" w:hAnsi="Calibri"/>
          <w:i w:val="1"/>
          <w:iCs w:val="1"/>
          <w:sz w:val="24"/>
          <w:szCs w:val="24"/>
          <w:vertAlign w:val="baseline"/>
          <w:rtl w:val="0"/>
        </w:rPr>
        <w:t xml:space="preserve">(video</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15 minutes)</w:t>
      </w:r>
    </w:p>
    <w:p w:rsidR="00000000" w:rsidDel="00000000" w:rsidP="00000000" w:rsidRDefault="00000000" w:rsidRPr="00000000" w14:paraId="00000057">
      <w:pPr>
        <w:numPr>
          <w:ilvl w:val="0"/>
          <w:numId w:val="9"/>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Using the MA ELPS to Inform Instruction </w:t>
      </w:r>
      <w:r w:rsidDel="00000000" w:rsidR="00000000" w:rsidRPr="00000000">
        <w:rPr>
          <w:rFonts w:ascii="Calibri" w:cs="Calibri" w:eastAsia="Calibri" w:hAnsi="Calibri"/>
          <w:i w:val="1"/>
          <w:iCs w:val="1"/>
          <w:sz w:val="24"/>
          <w:szCs w:val="24"/>
          <w:vertAlign w:val="baseline"/>
          <w:rtl w:val="0"/>
        </w:rPr>
        <w:t xml:space="preserve">(online blended</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7 hours)</w:t>
      </w:r>
    </w:p>
    <w:p w:rsidR="00000000" w:rsidDel="00000000" w:rsidP="00000000" w:rsidRDefault="00000000" w:rsidRPr="00000000" w14:paraId="00000058">
      <w:pPr>
        <w:numPr>
          <w:ilvl w:val="0"/>
          <w:numId w:val="9"/>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Instructional Delivery in the ESOL Classroom </w:t>
      </w:r>
      <w:r w:rsidDel="00000000" w:rsidR="00000000" w:rsidRPr="00000000">
        <w:rPr>
          <w:rFonts w:ascii="Calibri" w:cs="Calibri" w:eastAsia="Calibri" w:hAnsi="Calibri"/>
          <w:i w:val="1"/>
          <w:iCs w:val="1"/>
          <w:sz w:val="24"/>
          <w:szCs w:val="24"/>
          <w:vertAlign w:val="baseline"/>
          <w:rtl w:val="0"/>
        </w:rPr>
        <w:t xml:space="preserve">(video</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24 minutes)</w:t>
      </w:r>
    </w:p>
    <w:p w:rsidR="00000000" w:rsidDel="00000000" w:rsidP="00000000" w:rsidRDefault="00000000" w:rsidRPr="00000000" w14:paraId="00000059">
      <w:pPr>
        <w:numPr>
          <w:ilvl w:val="0"/>
          <w:numId w:val="9"/>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Purposes and Benefits of Assessment </w:t>
      </w:r>
      <w:r w:rsidDel="00000000" w:rsidR="00000000" w:rsidRPr="00000000">
        <w:rPr>
          <w:rFonts w:ascii="Calibri" w:cs="Calibri" w:eastAsia="Calibri" w:hAnsi="Calibri"/>
          <w:i w:val="1"/>
          <w:iCs w:val="1"/>
          <w:sz w:val="24"/>
          <w:szCs w:val="24"/>
          <w:vertAlign w:val="baseline"/>
          <w:rtl w:val="0"/>
        </w:rPr>
        <w:t xml:space="preserve">(online blended 10.5 hours</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video 9 minutes)</w:t>
      </w:r>
    </w:p>
    <w:p w:rsidR="00000000" w:rsidDel="00000000" w:rsidP="00000000" w:rsidRDefault="00000000" w:rsidRPr="00000000" w14:paraId="0000005A">
      <w:pPr>
        <w:numPr>
          <w:ilvl w:val="0"/>
          <w:numId w:val="9"/>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Contextualized Communicative Grammar Instruction </w:t>
      </w:r>
      <w:r w:rsidDel="00000000" w:rsidR="00000000" w:rsidRPr="00000000">
        <w:rPr>
          <w:rFonts w:ascii="Calibri" w:cs="Calibri" w:eastAsia="Calibri" w:hAnsi="Calibri"/>
          <w:i w:val="1"/>
          <w:iCs w:val="1"/>
          <w:sz w:val="24"/>
          <w:szCs w:val="24"/>
          <w:vertAlign w:val="baseline"/>
          <w:rtl w:val="0"/>
        </w:rPr>
        <w:t xml:space="preserve">(online blended</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6 hours)</w:t>
      </w:r>
    </w:p>
    <w:p w:rsidR="00000000" w:rsidDel="00000000" w:rsidP="00000000" w:rsidRDefault="00000000" w:rsidRPr="00000000" w14:paraId="0000005B">
      <w:pPr>
        <w:numPr>
          <w:ilvl w:val="0"/>
          <w:numId w:val="9"/>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Opening Digital Doors: Speaking and Listening </w:t>
      </w:r>
      <w:r w:rsidDel="00000000" w:rsidR="00000000" w:rsidRPr="00000000">
        <w:rPr>
          <w:rFonts w:ascii="Calibri" w:cs="Calibri" w:eastAsia="Calibri" w:hAnsi="Calibri"/>
          <w:i w:val="1"/>
          <w:iCs w:val="1"/>
          <w:sz w:val="24"/>
          <w:szCs w:val="24"/>
          <w:vertAlign w:val="baseline"/>
          <w:rtl w:val="0"/>
        </w:rPr>
        <w:t xml:space="preserve">(online facilitated</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2 hours)</w:t>
      </w:r>
    </w:p>
    <w:p w:rsidR="00000000" w:rsidDel="00000000" w:rsidP="00000000" w:rsidRDefault="00000000" w:rsidRPr="00000000" w14:paraId="0000005C">
      <w:pPr>
        <w:numPr>
          <w:ilvl w:val="0"/>
          <w:numId w:val="9"/>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Opening Digital Doors: Reading and Writing </w:t>
      </w:r>
      <w:r w:rsidDel="00000000" w:rsidR="00000000" w:rsidRPr="00000000">
        <w:rPr>
          <w:rFonts w:ascii="Calibri" w:cs="Calibri" w:eastAsia="Calibri" w:hAnsi="Calibri"/>
          <w:i w:val="1"/>
          <w:iCs w:val="1"/>
          <w:sz w:val="24"/>
          <w:szCs w:val="24"/>
          <w:vertAlign w:val="baseline"/>
          <w:rtl w:val="0"/>
        </w:rPr>
        <w:t xml:space="preserve">(online facilitated</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2 hours)</w:t>
      </w:r>
    </w:p>
    <w:p w:rsidR="00000000" w:rsidDel="00000000" w:rsidP="00000000" w:rsidRDefault="00000000" w:rsidRPr="00000000" w14:paraId="0000005D">
      <w:pPr>
        <w:numPr>
          <w:ilvl w:val="0"/>
          <w:numId w:val="9"/>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Instructional Strategies for Students with Learning Disabilities </w:t>
      </w:r>
      <w:r w:rsidDel="00000000" w:rsidR="00000000" w:rsidRPr="00000000">
        <w:rPr>
          <w:rFonts w:ascii="Calibri" w:cs="Calibri" w:eastAsia="Calibri" w:hAnsi="Calibri"/>
          <w:i w:val="1"/>
          <w:iCs w:val="1"/>
          <w:sz w:val="24"/>
          <w:szCs w:val="24"/>
          <w:vertAlign w:val="baseline"/>
          <w:rtl w:val="0"/>
        </w:rPr>
        <w:t xml:space="preserve">(online facilitated</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1.5 hours)</w:t>
      </w:r>
    </w:p>
    <w:p w:rsidR="00000000" w:rsidDel="00000000" w:rsidP="00000000" w:rsidRDefault="00000000" w:rsidRPr="00000000" w14:paraId="0000005E">
      <w:pPr>
        <w:spacing w:after="200" w:lineRule="auto"/>
        <w:rP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F">
      <w:pPr>
        <w:pStyle w:val="Heading3"/>
        <w:rPr/>
      </w:pPr>
      <w:bookmarkStart w:colFirst="0" w:colLast="0" w:name="_heading=h.ablog7274d6c" w:id="19"/>
      <w:bookmarkEnd w:id="19"/>
      <w:r w:rsidDel="00000000" w:rsidR="00000000" w:rsidRPr="00000000">
        <w:rPr>
          <w:rtl w:val="0"/>
        </w:rPr>
        <w:t xml:space="preserve">Developing</w:t>
      </w:r>
    </w:p>
    <w:p w:rsidR="00000000" w:rsidDel="00000000" w:rsidP="00000000" w:rsidRDefault="00000000" w:rsidRPr="00000000" w14:paraId="00000060">
      <w:pPr>
        <w:numPr>
          <w:ilvl w:val="0"/>
          <w:numId w:val="10"/>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Unit Planning Using Backward Design</w:t>
      </w:r>
      <w:r w:rsidDel="00000000" w:rsidR="00000000" w:rsidRPr="00000000">
        <w:rPr>
          <w:rFonts w:ascii="Calibri" w:cs="Calibri" w:eastAsia="Calibri" w:hAnsi="Calibri"/>
          <w:i w:val="1"/>
          <w:iCs w:val="1"/>
          <w:sz w:val="24"/>
          <w:szCs w:val="24"/>
          <w:vertAlign w:val="baseline"/>
          <w:rtl w:val="0"/>
        </w:rPr>
        <w:t xml:space="preserve"> (online blended</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9 hours)</w:t>
      </w:r>
    </w:p>
    <w:p w:rsidR="00000000" w:rsidDel="00000000" w:rsidP="00000000" w:rsidRDefault="00000000" w:rsidRPr="00000000" w14:paraId="00000061">
      <w:pPr>
        <w:numPr>
          <w:ilvl w:val="0"/>
          <w:numId w:val="10"/>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Lesson Planning Using Backward Design</w:t>
      </w:r>
      <w:r w:rsidDel="00000000" w:rsidR="00000000" w:rsidRPr="00000000">
        <w:rPr>
          <w:rFonts w:ascii="Calibri" w:cs="Calibri" w:eastAsia="Calibri" w:hAnsi="Calibri"/>
          <w:i w:val="1"/>
          <w:iCs w:val="1"/>
          <w:sz w:val="24"/>
          <w:szCs w:val="24"/>
          <w:vertAlign w:val="baseline"/>
          <w:rtl w:val="0"/>
        </w:rPr>
        <w:t xml:space="preserve"> (online blended</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10 hours)</w:t>
      </w:r>
    </w:p>
    <w:p w:rsidR="00000000" w:rsidDel="00000000" w:rsidP="00000000" w:rsidRDefault="00000000" w:rsidRPr="00000000" w14:paraId="00000062">
      <w:pPr>
        <w:numPr>
          <w:ilvl w:val="0"/>
          <w:numId w:val="10"/>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Scaffolding for English Learners </w:t>
      </w:r>
      <w:r w:rsidDel="00000000" w:rsidR="00000000" w:rsidRPr="00000000">
        <w:rPr>
          <w:rFonts w:ascii="Calibri" w:cs="Calibri" w:eastAsia="Calibri" w:hAnsi="Calibri"/>
          <w:i w:val="1"/>
          <w:iCs w:val="1"/>
          <w:sz w:val="24"/>
          <w:szCs w:val="24"/>
          <w:vertAlign w:val="baseline"/>
          <w:rtl w:val="0"/>
        </w:rPr>
        <w:t xml:space="preserve">(online facilitated</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2 hours)</w:t>
      </w:r>
    </w:p>
    <w:p w:rsidR="00000000" w:rsidDel="00000000" w:rsidP="00000000" w:rsidRDefault="00000000" w:rsidRPr="00000000" w14:paraId="00000063">
      <w:pPr>
        <w:numPr>
          <w:ilvl w:val="0"/>
          <w:numId w:val="10"/>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Differentiation by Design </w:t>
      </w:r>
      <w:r w:rsidDel="00000000" w:rsidR="00000000" w:rsidRPr="00000000">
        <w:rPr>
          <w:rFonts w:ascii="Calibri" w:cs="Calibri" w:eastAsia="Calibri" w:hAnsi="Calibri"/>
          <w:i w:val="1"/>
          <w:iCs w:val="1"/>
          <w:sz w:val="24"/>
          <w:szCs w:val="24"/>
          <w:vertAlign w:val="baseline"/>
          <w:rtl w:val="0"/>
        </w:rPr>
        <w:t xml:space="preserve">(online facilitated</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2 hours)</w:t>
      </w:r>
    </w:p>
    <w:p w:rsidR="00000000" w:rsidDel="00000000" w:rsidP="00000000" w:rsidRDefault="00000000" w:rsidRPr="00000000" w14:paraId="00000064">
      <w:pPr>
        <w:numPr>
          <w:ilvl w:val="0"/>
          <w:numId w:val="10"/>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Collaborative Conversations</w:t>
      </w:r>
      <w:r w:rsidDel="00000000" w:rsidR="00000000" w:rsidRPr="00000000">
        <w:rPr>
          <w:rFonts w:ascii="Calibri" w:cs="Calibri" w:eastAsia="Calibri" w:hAnsi="Calibri"/>
          <w:i w:val="1"/>
          <w:iCs w:val="1"/>
          <w:sz w:val="24"/>
          <w:szCs w:val="24"/>
          <w:vertAlign w:val="baseline"/>
          <w:rtl w:val="0"/>
        </w:rPr>
        <w:t xml:space="preserve"> (</w:t>
      </w:r>
      <w:r w:rsidDel="00000000" w:rsidR="00000000" w:rsidRPr="00000000">
        <w:rPr>
          <w:rFonts w:ascii="Calibri" w:cs="Calibri" w:eastAsia="Calibri" w:hAnsi="Calibri"/>
          <w:i w:val="1"/>
          <w:iCs w:val="1"/>
          <w:sz w:val="24"/>
          <w:szCs w:val="24"/>
          <w:rtl w:val="0"/>
        </w:rPr>
        <w:t xml:space="preserve">community of practice;</w:t>
      </w:r>
      <w:r w:rsidDel="00000000" w:rsidR="00000000" w:rsidRPr="00000000">
        <w:rPr>
          <w:rFonts w:ascii="Calibri" w:cs="Calibri" w:eastAsia="Calibri" w:hAnsi="Calibri"/>
          <w:i w:val="1"/>
          <w:iCs w:val="1"/>
          <w:sz w:val="24"/>
          <w:szCs w:val="24"/>
          <w:vertAlign w:val="baseline"/>
          <w:rtl w:val="0"/>
        </w:rPr>
        <w:t xml:space="preserve"> 6-8 hours)</w:t>
      </w:r>
    </w:p>
    <w:p w:rsidR="00000000" w:rsidDel="00000000" w:rsidP="00000000" w:rsidRDefault="00000000" w:rsidRPr="00000000" w14:paraId="00000065">
      <w:pPr>
        <w:numPr>
          <w:ilvl w:val="0"/>
          <w:numId w:val="10"/>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Literacy Instruction for Adult ESOL Learners </w:t>
      </w:r>
      <w:r w:rsidDel="00000000" w:rsidR="00000000" w:rsidRPr="00000000">
        <w:rPr>
          <w:rFonts w:ascii="Calibri" w:cs="Calibri" w:eastAsia="Calibri" w:hAnsi="Calibri"/>
          <w:i w:val="1"/>
          <w:iCs w:val="1"/>
          <w:sz w:val="24"/>
          <w:szCs w:val="24"/>
          <w:vertAlign w:val="baseline"/>
          <w:rtl w:val="0"/>
        </w:rPr>
        <w:t xml:space="preserve">(online blended</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8 hours)</w:t>
      </w:r>
    </w:p>
    <w:p w:rsidR="00000000" w:rsidDel="00000000" w:rsidP="00000000" w:rsidRDefault="00000000" w:rsidRPr="00000000" w14:paraId="00000066">
      <w:pPr>
        <w:numPr>
          <w:ilvl w:val="0"/>
          <w:numId w:val="10"/>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ESOL Assessment: How Do You and Students Know They Are Learning </w:t>
      </w:r>
      <w:r w:rsidDel="00000000" w:rsidR="00000000" w:rsidRPr="00000000">
        <w:rPr>
          <w:rFonts w:ascii="Calibri" w:cs="Calibri" w:eastAsia="Calibri" w:hAnsi="Calibri"/>
          <w:i w:val="1"/>
          <w:iCs w:val="1"/>
          <w:sz w:val="24"/>
          <w:szCs w:val="24"/>
          <w:vertAlign w:val="baseline"/>
          <w:rtl w:val="0"/>
        </w:rPr>
        <w:t xml:space="preserve">(online blended</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10 hours)</w:t>
      </w:r>
    </w:p>
    <w:p w:rsidR="00000000" w:rsidDel="00000000" w:rsidP="00000000" w:rsidRDefault="00000000" w:rsidRPr="00000000" w14:paraId="00000067">
      <w:pPr>
        <w:rP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pStyle w:val="Heading3"/>
        <w:rPr/>
      </w:pPr>
      <w:bookmarkStart w:colFirst="0" w:colLast="0" w:name="_heading=h.tprtvikmck4e" w:id="20"/>
      <w:bookmarkEnd w:id="20"/>
      <w:r w:rsidDel="00000000" w:rsidR="00000000" w:rsidRPr="00000000">
        <w:rPr>
          <w:rtl w:val="0"/>
        </w:rPr>
        <w:t xml:space="preserve">Achieving</w:t>
      </w:r>
    </w:p>
    <w:p w:rsidR="00000000" w:rsidDel="00000000" w:rsidP="00000000" w:rsidRDefault="00000000" w:rsidRPr="00000000" w14:paraId="00000069">
      <w:pPr>
        <w:numPr>
          <w:ilvl w:val="0"/>
          <w:numId w:val="11"/>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Refining Your Scope and Sequence </w:t>
      </w:r>
      <w:r w:rsidDel="00000000" w:rsidR="00000000" w:rsidRPr="00000000">
        <w:rPr>
          <w:rFonts w:ascii="Calibri" w:cs="Calibri" w:eastAsia="Calibri" w:hAnsi="Calibri"/>
          <w:i w:val="1"/>
          <w:iCs w:val="1"/>
          <w:sz w:val="24"/>
          <w:szCs w:val="24"/>
          <w:vertAlign w:val="baseline"/>
          <w:rtl w:val="0"/>
        </w:rPr>
        <w:t xml:space="preserve">(online blended</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3 hours)</w:t>
      </w:r>
    </w:p>
    <w:p w:rsidR="00000000" w:rsidDel="00000000" w:rsidP="00000000" w:rsidRDefault="00000000" w:rsidRPr="00000000" w14:paraId="0000006A">
      <w:pPr>
        <w:numPr>
          <w:ilvl w:val="0"/>
          <w:numId w:val="11"/>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Creating an Inclusive Teaching and Learning Environment</w:t>
      </w:r>
      <w:r w:rsidDel="00000000" w:rsidR="00000000" w:rsidRPr="00000000">
        <w:rPr>
          <w:rFonts w:ascii="Calibri" w:cs="Calibri" w:eastAsia="Calibri" w:hAnsi="Calibri"/>
          <w:i w:val="1"/>
          <w:iCs w:val="1"/>
          <w:sz w:val="24"/>
          <w:szCs w:val="24"/>
          <w:vertAlign w:val="baseline"/>
          <w:rtl w:val="0"/>
        </w:rPr>
        <w:t xml:space="preserve"> (online facilitated</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3 hours)</w:t>
      </w:r>
    </w:p>
    <w:p w:rsidR="00000000" w:rsidDel="00000000" w:rsidP="00000000" w:rsidRDefault="00000000" w:rsidRPr="00000000" w14:paraId="0000006B">
      <w:pPr>
        <w:numPr>
          <w:ilvl w:val="0"/>
          <w:numId w:val="11"/>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An Approach that Works: Problem-Based Learning</w:t>
      </w:r>
      <w:r w:rsidDel="00000000" w:rsidR="00000000" w:rsidRPr="00000000">
        <w:rPr>
          <w:rFonts w:ascii="Calibri" w:cs="Calibri" w:eastAsia="Calibri" w:hAnsi="Calibri"/>
          <w:i w:val="1"/>
          <w:iCs w:val="1"/>
          <w:sz w:val="24"/>
          <w:szCs w:val="24"/>
          <w:vertAlign w:val="baseline"/>
          <w:rtl w:val="0"/>
        </w:rPr>
        <w:t xml:space="preserve"> (online facilitated</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2 hours)</w:t>
      </w:r>
    </w:p>
    <w:p w:rsidR="00000000" w:rsidDel="00000000" w:rsidP="00000000" w:rsidRDefault="00000000" w:rsidRPr="00000000" w14:paraId="0000006C">
      <w:pPr>
        <w:numPr>
          <w:ilvl w:val="0"/>
          <w:numId w:val="11"/>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An Approach that Works: Project-Based Learning</w:t>
      </w:r>
      <w:r w:rsidDel="00000000" w:rsidR="00000000" w:rsidRPr="00000000">
        <w:rPr>
          <w:rFonts w:ascii="Calibri" w:cs="Calibri" w:eastAsia="Calibri" w:hAnsi="Calibri"/>
          <w:i w:val="1"/>
          <w:iCs w:val="1"/>
          <w:sz w:val="24"/>
          <w:szCs w:val="24"/>
          <w:vertAlign w:val="baseline"/>
          <w:rtl w:val="0"/>
        </w:rPr>
        <w:t xml:space="preserve"> (online facilitated</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2 hours)</w:t>
      </w:r>
    </w:p>
    <w:p w:rsidR="00000000" w:rsidDel="00000000" w:rsidP="00000000" w:rsidRDefault="00000000" w:rsidRPr="00000000" w14:paraId="0000006D">
      <w:pPr>
        <w:numPr>
          <w:ilvl w:val="0"/>
          <w:numId w:val="11"/>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Vocabulary Instruction for English Learners </w:t>
      </w:r>
      <w:r w:rsidDel="00000000" w:rsidR="00000000" w:rsidRPr="00000000">
        <w:rPr>
          <w:rFonts w:ascii="Calibri" w:cs="Calibri" w:eastAsia="Calibri" w:hAnsi="Calibri"/>
          <w:i w:val="1"/>
          <w:iCs w:val="1"/>
          <w:sz w:val="24"/>
          <w:szCs w:val="24"/>
          <w:vertAlign w:val="baseline"/>
          <w:rtl w:val="0"/>
        </w:rPr>
        <w:t xml:space="preserve">(online blende</w:t>
      </w:r>
      <w:r w:rsidDel="00000000" w:rsidR="00000000" w:rsidRPr="00000000">
        <w:rPr>
          <w:rFonts w:ascii="Calibri" w:cs="Calibri" w:eastAsia="Calibri" w:hAnsi="Calibri"/>
          <w:i w:val="1"/>
          <w:iCs w:val="1"/>
          <w:sz w:val="24"/>
          <w:szCs w:val="24"/>
          <w:rtl w:val="0"/>
        </w:rPr>
        <w:t xml:space="preserve">d;</w:t>
      </w:r>
      <w:r w:rsidDel="00000000" w:rsidR="00000000" w:rsidRPr="00000000">
        <w:rPr>
          <w:rFonts w:ascii="Calibri" w:cs="Calibri" w:eastAsia="Calibri" w:hAnsi="Calibri"/>
          <w:i w:val="1"/>
          <w:iCs w:val="1"/>
          <w:sz w:val="24"/>
          <w:szCs w:val="24"/>
          <w:vertAlign w:val="baseline"/>
          <w:rtl w:val="0"/>
        </w:rPr>
        <w:t xml:space="preserve"> 6 hours)</w:t>
      </w:r>
    </w:p>
    <w:p w:rsidR="00000000" w:rsidDel="00000000" w:rsidP="00000000" w:rsidRDefault="00000000" w:rsidRPr="00000000" w14:paraId="0000006E">
      <w:pPr>
        <w:numPr>
          <w:ilvl w:val="0"/>
          <w:numId w:val="11"/>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Pronunciation Instructio</w:t>
      </w:r>
      <w:r w:rsidDel="00000000" w:rsidR="00000000" w:rsidRPr="00000000">
        <w:rPr>
          <w:rFonts w:ascii="Calibri" w:cs="Calibri" w:eastAsia="Calibri" w:hAnsi="Calibri"/>
          <w:i w:val="1"/>
          <w:iCs w:val="1"/>
          <w:sz w:val="24"/>
          <w:szCs w:val="24"/>
          <w:vertAlign w:val="baseline"/>
          <w:rtl w:val="0"/>
        </w:rPr>
        <w:t xml:space="preserve">n (online blended</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i w:val="1"/>
          <w:iCs w:val="1"/>
          <w:sz w:val="24"/>
          <w:szCs w:val="24"/>
          <w:vertAlign w:val="baseline"/>
          <w:rtl w:val="0"/>
        </w:rPr>
        <w:t xml:space="preserve"> 9 hours)</w:t>
      </w:r>
    </w:p>
    <w:p w:rsidR="00000000" w:rsidDel="00000000" w:rsidP="00000000" w:rsidRDefault="00000000" w:rsidRPr="00000000" w14:paraId="0000006F">
      <w:pPr>
        <w:numPr>
          <w:ilvl w:val="0"/>
          <w:numId w:val="11"/>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Trauma-Informed Instruction </w:t>
      </w:r>
      <w:r w:rsidDel="00000000" w:rsidR="00000000" w:rsidRPr="00000000">
        <w:rPr>
          <w:rFonts w:ascii="Calibri" w:cs="Calibri" w:eastAsia="Calibri" w:hAnsi="Calibri"/>
          <w:i w:val="1"/>
          <w:iCs w:val="1"/>
          <w:sz w:val="24"/>
          <w:szCs w:val="24"/>
          <w:vertAlign w:val="baseline"/>
          <w:rtl w:val="0"/>
        </w:rPr>
        <w:t xml:space="preserve">(online facilitated; 2 hours)</w:t>
      </w:r>
      <w:r w:rsidDel="00000000" w:rsidR="00000000" w:rsidRPr="00000000">
        <w:rPr>
          <w:rtl w:val="0"/>
        </w:rPr>
      </w:r>
    </w:p>
    <w:p w:rsidR="00000000" w:rsidDel="00000000" w:rsidP="00000000" w:rsidRDefault="00000000" w:rsidRPr="00000000" w14:paraId="00000070">
      <w:pPr>
        <w:rPr>
          <w:rFonts w:ascii="Calibri" w:cs="Calibri" w:eastAsia="Calibri" w:hAnsi="Calibri"/>
          <w:i w:val="1"/>
          <w:i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pStyle w:val="Heading3"/>
        <w:rPr/>
      </w:pPr>
      <w:bookmarkStart w:colFirst="0" w:colLast="0" w:name="_heading=h.ol1uz6usd4xn" w:id="21"/>
      <w:bookmarkEnd w:id="21"/>
      <w:r w:rsidDel="00000000" w:rsidR="00000000" w:rsidRPr="00000000">
        <w:rPr>
          <w:rtl w:val="0"/>
        </w:rPr>
        <w:t xml:space="preserve">Contact Information for ESOL</w:t>
      </w:r>
    </w:p>
    <w:p w:rsidR="00000000" w:rsidDel="00000000" w:rsidP="00000000" w:rsidRDefault="00000000" w:rsidRPr="00000000" w14:paraId="00000072">
      <w:pPr>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For coaching or program-based professional development </w:t>
      </w:r>
      <w:r w:rsidDel="00000000" w:rsidR="00000000" w:rsidRPr="00000000">
        <w:rPr>
          <w:rFonts w:ascii="Calibri" w:cs="Calibri" w:eastAsia="Calibri" w:hAnsi="Calibri"/>
          <w:sz w:val="24"/>
          <w:szCs w:val="24"/>
          <w:rtl w:val="0"/>
        </w:rPr>
        <w:t xml:space="preserve">for you or your staff </w:t>
      </w:r>
      <w:r w:rsidDel="00000000" w:rsidR="00000000" w:rsidRPr="00000000">
        <w:rPr>
          <w:rFonts w:ascii="Calibri" w:cs="Calibri" w:eastAsia="Calibri" w:hAnsi="Calibri"/>
          <w:sz w:val="24"/>
          <w:szCs w:val="24"/>
          <w:vertAlign w:val="baseline"/>
          <w:rtl w:val="0"/>
        </w:rPr>
        <w:t xml:space="preserve">through the ESOL C&amp;I PD Team</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vertAlign w:val="baseline"/>
          <w:rtl w:val="0"/>
        </w:rPr>
        <w:t xml:space="preserve"> please contact Kate Anderson at </w:t>
      </w:r>
      <w:hyperlink r:id="rId15">
        <w:r w:rsidDel="00000000" w:rsidR="00000000" w:rsidRPr="00000000">
          <w:rPr>
            <w:rFonts w:ascii="Calibri" w:cs="Calibri" w:eastAsia="Calibri" w:hAnsi="Calibri"/>
            <w:color w:val="1155cc"/>
            <w:sz w:val="24"/>
            <w:szCs w:val="24"/>
            <w:u w:val="single"/>
            <w:vertAlign w:val="baseline"/>
            <w:rtl w:val="0"/>
          </w:rPr>
          <w:t xml:space="preserve">kateanderson@edc.org</w:t>
        </w:r>
      </w:hyperlink>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73">
      <w:pPr>
        <w:pStyle w:val="Heading2"/>
        <w:spacing w:before="0" w:lineRule="auto"/>
        <w:rPr>
          <w:sz w:val="48"/>
          <w:szCs w:val="48"/>
        </w:rPr>
      </w:pPr>
      <w:bookmarkStart w:colFirst="0" w:colLast="0" w:name="_heading=h.9t2c09y8fetk" w:id="22"/>
      <w:bookmarkEnd w:id="22"/>
      <w:r w:rsidDel="00000000" w:rsidR="00000000" w:rsidRPr="00000000">
        <w:rPr>
          <w:sz w:val="28"/>
          <w:szCs w:val="28"/>
          <w:rtl w:val="0"/>
        </w:rPr>
        <w:t xml:space="preserve">Suggested Professional Development (PD) Pathway for </w:t>
        <w:br w:type="textWrapping"/>
      </w:r>
      <w:r w:rsidDel="00000000" w:rsidR="00000000" w:rsidRPr="00000000">
        <w:rPr>
          <w:sz w:val="48"/>
          <w:szCs w:val="48"/>
          <w:rtl w:val="0"/>
        </w:rPr>
        <w:t xml:space="preserve">Math Instructional Staff</w:t>
      </w:r>
    </w:p>
    <w:p w:rsidR="00000000" w:rsidDel="00000000" w:rsidP="00000000" w:rsidRDefault="00000000" w:rsidRPr="00000000" w14:paraId="00000074">
      <w:pPr>
        <w:pStyle w:val="Heading3"/>
        <w:rPr/>
      </w:pPr>
      <w:bookmarkStart w:colFirst="0" w:colLast="0" w:name="_heading=h.y4rvmlx091pw" w:id="23"/>
      <w:bookmarkEnd w:id="23"/>
      <w:r w:rsidDel="00000000" w:rsidR="00000000" w:rsidRPr="00000000">
        <w:rPr>
          <w:rtl w:val="0"/>
        </w:rPr>
        <w:t xml:space="preserve">Overview</w:t>
      </w:r>
    </w:p>
    <w:p w:rsidR="00000000" w:rsidDel="00000000" w:rsidP="00000000" w:rsidRDefault="00000000" w:rsidRPr="00000000" w14:paraId="00000075">
      <w:pPr>
        <w:spacing w:after="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w:t>
      </w:r>
      <w:r w:rsidDel="00000000" w:rsidR="00000000" w:rsidRPr="00000000">
        <w:rPr>
          <w:rFonts w:ascii="Calibri" w:cs="Calibri" w:eastAsia="Calibri" w:hAnsi="Calibri"/>
          <w:sz w:val="24"/>
          <w:szCs w:val="24"/>
          <w:rtl w:val="0"/>
        </w:rPr>
        <w:t xml:space="preserve">SABES Math &amp; Numeracy PD Team recommends that all Math instructional staff complete the following courses.</w:t>
      </w:r>
    </w:p>
    <w:p w:rsidR="00000000" w:rsidDel="00000000" w:rsidP="00000000" w:rsidRDefault="00000000" w:rsidRPr="00000000" w14:paraId="00000076">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courses marked with a star (★) are available in Spanish by request. </w:t>
      </w:r>
    </w:p>
    <w:p w:rsidR="00000000" w:rsidDel="00000000" w:rsidP="00000000" w:rsidRDefault="00000000" w:rsidRPr="00000000" w14:paraId="00000077">
      <w:pPr>
        <w:spacing w:after="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courses marked with a diamond (♢) are available by request.</w:t>
      </w:r>
    </w:p>
    <w:p w:rsidR="00000000" w:rsidDel="00000000" w:rsidP="00000000" w:rsidRDefault="00000000" w:rsidRPr="00000000" w14:paraId="00000078">
      <w:pPr>
        <w:spacing w:after="20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9">
      <w:pPr>
        <w:pStyle w:val="Heading3"/>
        <w:rPr/>
      </w:pPr>
      <w:bookmarkStart w:colFirst="0" w:colLast="0" w:name="_heading=h.7of341i08s83" w:id="24"/>
      <w:bookmarkEnd w:id="24"/>
      <w:r w:rsidDel="00000000" w:rsidR="00000000" w:rsidRPr="00000000">
        <w:rPr>
          <w:rtl w:val="0"/>
        </w:rPr>
        <w:t xml:space="preserve">Foundation Courses</w:t>
      </w:r>
    </w:p>
    <w:p w:rsidR="00000000" w:rsidDel="00000000" w:rsidP="00000000" w:rsidRDefault="00000000" w:rsidRPr="00000000" w14:paraId="0000007A">
      <w:pPr>
        <w:spacing w:after="20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Complete these courses in your first six months: </w:t>
      </w:r>
    </w:p>
    <w:p w:rsidR="00000000" w:rsidDel="00000000" w:rsidP="00000000" w:rsidRDefault="00000000" w:rsidRPr="00000000" w14:paraId="0000007B">
      <w:pPr>
        <w:numPr>
          <w:ilvl w:val="0"/>
          <w:numId w:val="7"/>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Foundations for New Staff </w:t>
      </w:r>
      <w:r w:rsidDel="00000000" w:rsidR="00000000" w:rsidRPr="00000000">
        <w:rPr>
          <w:rFonts w:ascii="Calibri" w:cs="Calibri" w:eastAsia="Calibri" w:hAnsi="Calibri"/>
          <w:i w:val="1"/>
          <w:iCs w:val="1"/>
          <w:sz w:val="24"/>
          <w:szCs w:val="24"/>
          <w:rtl w:val="0"/>
        </w:rPr>
        <w:t xml:space="preserve">(self-paced modules; 3 hours)</w:t>
      </w:r>
    </w:p>
    <w:p w:rsidR="00000000" w:rsidDel="00000000" w:rsidP="00000000" w:rsidRDefault="00000000" w:rsidRPr="00000000" w14:paraId="0000007C">
      <w:pPr>
        <w:numPr>
          <w:ilvl w:val="0"/>
          <w:numId w:val="7"/>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Introduction to Teaching Skills That Matter </w:t>
      </w:r>
      <w:r w:rsidDel="00000000" w:rsidR="00000000" w:rsidRPr="00000000">
        <w:rPr>
          <w:rFonts w:ascii="Calibri" w:cs="Calibri" w:eastAsia="Calibri" w:hAnsi="Calibri"/>
          <w:i w:val="1"/>
          <w:iCs w:val="1"/>
          <w:sz w:val="24"/>
          <w:szCs w:val="24"/>
          <w:rtl w:val="0"/>
        </w:rPr>
        <w:t xml:space="preserve">(self-paced modules; 3 hours)</w:t>
      </w:r>
    </w:p>
    <w:p w:rsidR="00000000" w:rsidDel="00000000" w:rsidP="00000000" w:rsidRDefault="00000000" w:rsidRPr="00000000" w14:paraId="0000007D">
      <w:pPr>
        <w:numPr>
          <w:ilvl w:val="0"/>
          <w:numId w:val="7"/>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Complete Mathematics Professional Standards Self-Assessment</w:t>
      </w:r>
      <w:r w:rsidDel="00000000" w:rsidR="00000000" w:rsidRPr="00000000">
        <w:rPr>
          <w:rFonts w:ascii="Calibri" w:cs="Calibri" w:eastAsia="Calibri" w:hAnsi="Calibri"/>
          <w:i w:val="1"/>
          <w:iCs w:val="1"/>
          <w:sz w:val="24"/>
          <w:szCs w:val="24"/>
          <w:rtl w:val="0"/>
        </w:rPr>
        <w:t xml:space="preserve"> (30 minutes) </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7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F">
      <w:pPr>
        <w:pStyle w:val="Heading3"/>
        <w:rPr/>
      </w:pPr>
      <w:bookmarkStart w:colFirst="0" w:colLast="0" w:name="_heading=h.259miwrvjg7o" w:id="25"/>
      <w:bookmarkEnd w:id="25"/>
      <w:r w:rsidDel="00000000" w:rsidR="00000000" w:rsidRPr="00000000">
        <w:rPr>
          <w:rtl w:val="0"/>
        </w:rPr>
        <w:t xml:space="preserve">Core Math Training</w:t>
      </w:r>
    </w:p>
    <w:p w:rsidR="00000000" w:rsidDel="00000000" w:rsidP="00000000" w:rsidRDefault="00000000" w:rsidRPr="00000000" w14:paraId="00000080">
      <w:pPr>
        <w:spacing w:after="20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Complete these courses in your first year: </w:t>
      </w:r>
    </w:p>
    <w:p w:rsidR="00000000" w:rsidDel="00000000" w:rsidP="00000000" w:rsidRDefault="00000000" w:rsidRPr="00000000" w14:paraId="00000081">
      <w:pPr>
        <w:numPr>
          <w:ilvl w:val="0"/>
          <w:numId w:val="8"/>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Using the Math Proficiency Guide to Become a More Effective Math Teacher</w:t>
      </w:r>
      <w:r w:rsidDel="00000000" w:rsidR="00000000" w:rsidRPr="00000000">
        <w:rPr>
          <w:rFonts w:ascii="Calibri" w:cs="Calibri" w:eastAsia="Calibri" w:hAnsi="Calibri"/>
          <w:i w:val="1"/>
          <w:iCs w:val="1"/>
          <w:sz w:val="24"/>
          <w:szCs w:val="24"/>
          <w:rtl w:val="0"/>
        </w:rPr>
        <w:t xml:space="preserve"> (self-paced modules; 8 hours) </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82">
      <w:pPr>
        <w:numPr>
          <w:ilvl w:val="0"/>
          <w:numId w:val="8"/>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Math Foundations Academy</w:t>
      </w:r>
      <w:r w:rsidDel="00000000" w:rsidR="00000000" w:rsidRPr="00000000">
        <w:rPr>
          <w:rFonts w:ascii="Calibri" w:cs="Calibri" w:eastAsia="Calibri" w:hAnsi="Calibri"/>
          <w:i w:val="1"/>
          <w:iCs w:val="1"/>
          <w:sz w:val="24"/>
          <w:szCs w:val="24"/>
          <w:rtl w:val="0"/>
        </w:rPr>
        <w:t xml:space="preserve"> (Available Fall 2026) (blended; 22 hours)</w:t>
      </w:r>
      <w:r w:rsidDel="00000000" w:rsidR="00000000" w:rsidRPr="00000000">
        <w:rPr>
          <w:rtl w:val="0"/>
        </w:rPr>
      </w:r>
    </w:p>
    <w:p w:rsidR="00000000" w:rsidDel="00000000" w:rsidP="00000000" w:rsidRDefault="00000000" w:rsidRPr="00000000" w14:paraId="00000083">
      <w:pPr>
        <w:numPr>
          <w:ilvl w:val="0"/>
          <w:numId w:val="8"/>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i w:val="1"/>
          <w:iCs w:val="1"/>
          <w:sz w:val="24"/>
          <w:szCs w:val="24"/>
          <w:rtl w:val="0"/>
        </w:rPr>
        <w:t xml:space="preserve">For Directors and Instructional Leaders:</w:t>
      </w:r>
      <w:r w:rsidDel="00000000" w:rsidR="00000000" w:rsidRPr="00000000">
        <w:rPr>
          <w:rFonts w:ascii="Calibri" w:cs="Calibri" w:eastAsia="Calibri" w:hAnsi="Calibri"/>
          <w:sz w:val="24"/>
          <w:szCs w:val="24"/>
          <w:rtl w:val="0"/>
        </w:rPr>
        <w:t xml:space="preserve"> Professional Standards in Action: Supporting Math Instruction through Classroom Visits</w:t>
      </w:r>
      <w:r w:rsidDel="00000000" w:rsidR="00000000" w:rsidRPr="00000000">
        <w:rPr>
          <w:rFonts w:ascii="Calibri" w:cs="Calibri" w:eastAsia="Calibri" w:hAnsi="Calibri"/>
          <w:i w:val="1"/>
          <w:iCs w:val="1"/>
          <w:sz w:val="24"/>
          <w:szCs w:val="24"/>
          <w:rtl w:val="0"/>
        </w:rPr>
        <w:t xml:space="preserve"> (self-paced; 3 hours)</w:t>
      </w:r>
    </w:p>
    <w:p w:rsidR="00000000" w:rsidDel="00000000" w:rsidP="00000000" w:rsidRDefault="00000000" w:rsidRPr="00000000" w14:paraId="0000008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5">
      <w:pPr>
        <w:pStyle w:val="Heading3"/>
        <w:rPr/>
      </w:pPr>
      <w:bookmarkStart w:colFirst="0" w:colLast="0" w:name="_heading=h.40vu7llbwxsg" w:id="26"/>
      <w:bookmarkEnd w:id="26"/>
      <w:r w:rsidDel="00000000" w:rsidR="00000000" w:rsidRPr="00000000">
        <w:rPr>
          <w:rtl w:val="0"/>
        </w:rPr>
        <w:t xml:space="preserve">Introductory</w:t>
      </w:r>
    </w:p>
    <w:p w:rsidR="00000000" w:rsidDel="00000000" w:rsidP="00000000" w:rsidRDefault="00000000" w:rsidRPr="00000000" w14:paraId="00000086">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Choose one or more: </w:t>
      </w:r>
      <w:r w:rsidDel="00000000" w:rsidR="00000000" w:rsidRPr="00000000">
        <w:rPr>
          <w:rtl w:val="0"/>
        </w:rPr>
      </w:r>
    </w:p>
    <w:p w:rsidR="00000000" w:rsidDel="00000000" w:rsidP="00000000" w:rsidRDefault="00000000" w:rsidRPr="00000000" w14:paraId="00000087">
      <w:pPr>
        <w:numPr>
          <w:ilvl w:val="0"/>
          <w:numId w:val="9"/>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Introduction to BeCALM (GLE 2-4)</w:t>
      </w:r>
      <w:r w:rsidDel="00000000" w:rsidR="00000000" w:rsidRPr="00000000">
        <w:rPr>
          <w:rFonts w:ascii="Calibri" w:cs="Calibri" w:eastAsia="Calibri" w:hAnsi="Calibri"/>
          <w:i w:val="1"/>
          <w:iCs w:val="1"/>
          <w:sz w:val="24"/>
          <w:szCs w:val="24"/>
          <w:rtl w:val="0"/>
        </w:rPr>
        <w:t xml:space="preserve"> (self-paced modules; 4 hours) </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88">
      <w:pPr>
        <w:numPr>
          <w:ilvl w:val="0"/>
          <w:numId w:val="9"/>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CALM Introduction (GLE 3-HSE)</w:t>
      </w:r>
      <w:r w:rsidDel="00000000" w:rsidR="00000000" w:rsidRPr="00000000">
        <w:rPr>
          <w:rFonts w:ascii="Calibri" w:cs="Calibri" w:eastAsia="Calibri" w:hAnsi="Calibri"/>
          <w:i w:val="1"/>
          <w:iCs w:val="1"/>
          <w:sz w:val="24"/>
          <w:szCs w:val="24"/>
          <w:rtl w:val="0"/>
        </w:rPr>
        <w:t xml:space="preserve"> (self-paced modules; 4 hours) </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89">
      <w:pPr>
        <w:numPr>
          <w:ilvl w:val="0"/>
          <w:numId w:val="9"/>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English Learners in the ABE Math Classroom</w:t>
      </w:r>
      <w:r w:rsidDel="00000000" w:rsidR="00000000" w:rsidRPr="00000000">
        <w:rPr>
          <w:rFonts w:ascii="Calibri" w:cs="Calibri" w:eastAsia="Calibri" w:hAnsi="Calibri"/>
          <w:i w:val="1"/>
          <w:iCs w:val="1"/>
          <w:sz w:val="24"/>
          <w:szCs w:val="24"/>
          <w:rtl w:val="0"/>
        </w:rPr>
        <w:t xml:space="preserve"> (self-paced modules; 5 hours)</w:t>
      </w:r>
    </w:p>
    <w:p w:rsidR="00000000" w:rsidDel="00000000" w:rsidP="00000000" w:rsidRDefault="00000000" w:rsidRPr="00000000" w14:paraId="0000008A">
      <w:pPr>
        <w:numPr>
          <w:ilvl w:val="0"/>
          <w:numId w:val="9"/>
        </w:numPr>
        <w:spacing w:after="0" w:line="276" w:lineRule="auto"/>
        <w:ind w:left="720" w:hanging="360"/>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For ESOL Teachers: </w:t>
      </w:r>
      <w:r w:rsidDel="00000000" w:rsidR="00000000" w:rsidRPr="00000000">
        <w:rPr>
          <w:rFonts w:ascii="Calibri" w:cs="Calibri" w:eastAsia="Calibri" w:hAnsi="Calibri"/>
          <w:sz w:val="24"/>
          <w:szCs w:val="24"/>
          <w:rtl w:val="0"/>
        </w:rPr>
        <w:t xml:space="preserve">Getting Started with Integrating Math in the ESOL Classroom </w:t>
      </w:r>
      <w:r w:rsidDel="00000000" w:rsidR="00000000" w:rsidRPr="00000000">
        <w:rPr>
          <w:rFonts w:ascii="Calibri" w:cs="Calibri" w:eastAsia="Calibri" w:hAnsi="Calibri"/>
          <w:i w:val="1"/>
          <w:iCs w:val="1"/>
          <w:sz w:val="24"/>
          <w:szCs w:val="24"/>
          <w:rtl w:val="0"/>
        </w:rPr>
        <w:t xml:space="preserve">(self-paced modules; 6 hours + 2 hours optional community of practice) </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8B">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C">
      <w:pPr>
        <w:pStyle w:val="Heading3"/>
        <w:rPr/>
      </w:pPr>
      <w:bookmarkStart w:colFirst="0" w:colLast="0" w:name="_heading=h.6bq3rqoame0a" w:id="27"/>
      <w:bookmarkEnd w:id="27"/>
      <w:r w:rsidDel="00000000" w:rsidR="00000000" w:rsidRPr="00000000">
        <w:rPr>
          <w:rtl w:val="0"/>
        </w:rPr>
        <w:t xml:space="preserve">Developing</w:t>
      </w:r>
    </w:p>
    <w:p w:rsidR="00000000" w:rsidDel="00000000" w:rsidP="00000000" w:rsidRDefault="00000000" w:rsidRPr="00000000" w14:paraId="0000008D">
      <w:pPr>
        <w:rPr>
          <w:rFonts w:ascii="Calibri" w:cs="Calibri" w:eastAsia="Calibri" w:hAnsi="Calibri"/>
          <w:b w:val="1"/>
          <w:bCs w:val="1"/>
        </w:rPr>
      </w:pPr>
      <w:r w:rsidDel="00000000" w:rsidR="00000000" w:rsidRPr="00000000">
        <w:rPr>
          <w:rFonts w:ascii="Calibri" w:cs="Calibri" w:eastAsia="Calibri" w:hAnsi="Calibri"/>
          <w:b w:val="1"/>
          <w:bCs w:val="1"/>
          <w:sz w:val="24"/>
          <w:szCs w:val="24"/>
          <w:rtl w:val="0"/>
        </w:rPr>
        <w:t xml:space="preserve">Complete the following according to your needs. Choose one or more from each category. </w:t>
      </w:r>
      <w:r w:rsidDel="00000000" w:rsidR="00000000" w:rsidRPr="00000000">
        <w:rPr>
          <w:rtl w:val="0"/>
        </w:rPr>
      </w:r>
    </w:p>
    <w:p w:rsidR="00000000" w:rsidDel="00000000" w:rsidP="00000000" w:rsidRDefault="00000000" w:rsidRPr="00000000" w14:paraId="0000008E">
      <w:pPr>
        <w:numPr>
          <w:ilvl w:val="0"/>
          <w:numId w:val="5"/>
        </w:numPr>
        <w:spacing w:after="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BeCALM Support Series </w:t>
      </w:r>
      <w:r w:rsidDel="00000000" w:rsidR="00000000" w:rsidRPr="00000000">
        <w:rPr>
          <w:rFonts w:ascii="Calibri" w:cs="Calibri" w:eastAsia="Calibri" w:hAnsi="Calibri"/>
          <w:i w:val="1"/>
          <w:iCs w:val="1"/>
          <w:sz w:val="24"/>
          <w:szCs w:val="24"/>
          <w:rtl w:val="0"/>
        </w:rPr>
        <w:t xml:space="preserve">(online facilitated; 1.5 hours/session x 7 sessions = 10.5 hours total; choose a minimum of 4 sessions) </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8F">
      <w:pPr>
        <w:numPr>
          <w:ilvl w:val="0"/>
          <w:numId w:val="5"/>
        </w:numPr>
        <w:spacing w:after="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CALM Support Series</w:t>
      </w:r>
      <w:r w:rsidDel="00000000" w:rsidR="00000000" w:rsidRPr="00000000">
        <w:rPr>
          <w:rFonts w:ascii="Calibri" w:cs="Calibri" w:eastAsia="Calibri" w:hAnsi="Calibri"/>
          <w:i w:val="1"/>
          <w:iCs w:val="1"/>
          <w:sz w:val="24"/>
          <w:szCs w:val="24"/>
          <w:rtl w:val="0"/>
        </w:rPr>
        <w:t xml:space="preserve"> (online facilitated; 1.5 hours/session x 12 sessions = 18 hours total; choose a minimum of 5 sessions) </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90">
      <w:pPr>
        <w:numPr>
          <w:ilvl w:val="0"/>
          <w:numId w:val="5"/>
        </w:numPr>
        <w:spacing w:after="0" w:line="276"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i w:val="1"/>
          <w:iCs w:val="1"/>
          <w:sz w:val="24"/>
          <w:szCs w:val="24"/>
          <w:rtl w:val="0"/>
        </w:rPr>
        <w:t xml:space="preserve">For ESOL Teachers:</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Reasoning with Ratios in the ESOL Classroom</w:t>
      </w:r>
      <w:r w:rsidDel="00000000" w:rsidR="00000000" w:rsidRPr="00000000">
        <w:rPr>
          <w:rFonts w:ascii="Calibri" w:cs="Calibri" w:eastAsia="Calibri" w:hAnsi="Calibri"/>
          <w:i w:val="1"/>
          <w:iCs w:val="1"/>
          <w:sz w:val="24"/>
          <w:szCs w:val="24"/>
          <w:rtl w:val="0"/>
        </w:rPr>
        <w:t xml:space="preserve"> (self-paced modules; 6 hours + 2 hours optional community of practice)</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91">
      <w:pPr>
        <w:pStyle w:val="Heading4"/>
        <w:spacing w:after="200" w:lineRule="auto"/>
        <w:rPr/>
      </w:pPr>
      <w:bookmarkStart w:colFirst="0" w:colLast="0" w:name="_heading=h.i4jaijhx8dzl" w:id="28"/>
      <w:bookmarkEnd w:id="28"/>
      <w:r w:rsidDel="00000000" w:rsidR="00000000" w:rsidRPr="00000000">
        <w:rPr>
          <w:rtl w:val="0"/>
        </w:rPr>
        <w:t xml:space="preserve">Other Courses</w:t>
      </w:r>
    </w:p>
    <w:p w:rsidR="00000000" w:rsidDel="00000000" w:rsidP="00000000" w:rsidRDefault="00000000" w:rsidRPr="00000000" w14:paraId="00000092">
      <w:pPr>
        <w:numPr>
          <w:ilvl w:val="0"/>
          <w:numId w:val="5"/>
        </w:numPr>
        <w:spacing w:after="0" w:before="0" w:lineRule="auto"/>
        <w:ind w:left="720" w:hanging="360"/>
      </w:pPr>
      <w:r w:rsidDel="00000000" w:rsidR="00000000" w:rsidRPr="00000000">
        <w:rPr>
          <w:rFonts w:ascii="Calibri" w:cs="Calibri" w:eastAsia="Calibri" w:hAnsi="Calibri"/>
          <w:sz w:val="24"/>
          <w:szCs w:val="24"/>
          <w:rtl w:val="0"/>
        </w:rPr>
        <w:t xml:space="preserve">Integrating Teaching Skills That Matter (TSTM) into CALM Math Classes </w:t>
      </w:r>
      <w:r w:rsidDel="00000000" w:rsidR="00000000" w:rsidRPr="00000000">
        <w:rPr>
          <w:rFonts w:ascii="Calibri" w:cs="Calibri" w:eastAsia="Calibri" w:hAnsi="Calibri"/>
          <w:i w:val="1"/>
          <w:iCs w:val="1"/>
          <w:sz w:val="24"/>
          <w:szCs w:val="24"/>
          <w:rtl w:val="0"/>
        </w:rPr>
        <w:t xml:space="preserve">(online facilitated; 1.5 hours) </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93">
      <w:pPr>
        <w:numPr>
          <w:ilvl w:val="0"/>
          <w:numId w:val="5"/>
        </w:numPr>
        <w:spacing w:after="0" w:before="0" w:lineRule="auto"/>
        <w:ind w:left="720" w:hanging="360"/>
      </w:pPr>
      <w:r w:rsidDel="00000000" w:rsidR="00000000" w:rsidRPr="00000000">
        <w:rPr>
          <w:rFonts w:ascii="Calibri" w:cs="Calibri" w:eastAsia="Calibri" w:hAnsi="Calibri"/>
          <w:sz w:val="24"/>
          <w:szCs w:val="24"/>
          <w:rtl w:val="0"/>
        </w:rPr>
        <w:t xml:space="preserve">LD Teaching Strategies for Math </w:t>
      </w:r>
      <w:r w:rsidDel="00000000" w:rsidR="00000000" w:rsidRPr="00000000">
        <w:rPr>
          <w:rFonts w:ascii="Calibri" w:cs="Calibri" w:eastAsia="Calibri" w:hAnsi="Calibri"/>
          <w:i w:val="1"/>
          <w:iCs w:val="1"/>
          <w:sz w:val="24"/>
          <w:szCs w:val="24"/>
          <w:rtl w:val="0"/>
        </w:rPr>
        <w:t xml:space="preserve">(online facilitated; 1.25 hours)</w:t>
      </w:r>
    </w:p>
    <w:p w:rsidR="00000000" w:rsidDel="00000000" w:rsidP="00000000" w:rsidRDefault="00000000" w:rsidRPr="00000000" w14:paraId="00000094">
      <w:pPr>
        <w:numPr>
          <w:ilvl w:val="0"/>
          <w:numId w:val="5"/>
        </w:numPr>
        <w:spacing w:after="0" w:before="0" w:lineRule="auto"/>
        <w:ind w:left="720" w:hanging="360"/>
      </w:pPr>
      <w:r w:rsidDel="00000000" w:rsidR="00000000" w:rsidRPr="00000000">
        <w:rPr>
          <w:rFonts w:ascii="Calibri" w:cs="Calibri" w:eastAsia="Calibri" w:hAnsi="Calibri"/>
          <w:sz w:val="24"/>
          <w:szCs w:val="24"/>
          <w:rtl w:val="0"/>
        </w:rPr>
        <w:t xml:space="preserve">Mathematical Language Routines: Supporting English Learners in ABE </w:t>
      </w:r>
      <w:r w:rsidDel="00000000" w:rsidR="00000000" w:rsidRPr="00000000">
        <w:rPr>
          <w:rFonts w:ascii="Calibri" w:cs="Calibri" w:eastAsia="Calibri" w:hAnsi="Calibri"/>
          <w:i w:val="1"/>
          <w:iCs w:val="1"/>
          <w:sz w:val="24"/>
          <w:szCs w:val="24"/>
          <w:rtl w:val="0"/>
        </w:rPr>
        <w:t xml:space="preserve">(in-person; 1.5 hours) </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95">
      <w:pPr>
        <w:numPr>
          <w:ilvl w:val="0"/>
          <w:numId w:val="5"/>
        </w:numPr>
        <w:spacing w:after="0" w:before="0" w:lineRule="auto"/>
        <w:ind w:left="720" w:hanging="360"/>
      </w:pPr>
      <w:r w:rsidDel="00000000" w:rsidR="00000000" w:rsidRPr="00000000">
        <w:rPr>
          <w:rFonts w:ascii="Calibri" w:cs="Calibri" w:eastAsia="Calibri" w:hAnsi="Calibri"/>
          <w:sz w:val="24"/>
          <w:szCs w:val="24"/>
          <w:rtl w:val="0"/>
        </w:rPr>
        <w:t xml:space="preserve">Getting Started with Problem Based Learning </w:t>
      </w:r>
      <w:r w:rsidDel="00000000" w:rsidR="00000000" w:rsidRPr="00000000">
        <w:rPr>
          <w:rFonts w:ascii="Calibri" w:cs="Calibri" w:eastAsia="Calibri" w:hAnsi="Calibri"/>
          <w:i w:val="1"/>
          <w:iCs w:val="1"/>
          <w:sz w:val="24"/>
          <w:szCs w:val="24"/>
          <w:rtl w:val="0"/>
        </w:rPr>
        <w:t xml:space="preserve">(online facilitated; 1.5 hours) </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96">
      <w:pPr>
        <w:numPr>
          <w:ilvl w:val="0"/>
          <w:numId w:val="5"/>
        </w:numPr>
        <w:spacing w:after="0" w:before="0" w:lineRule="auto"/>
        <w:ind w:left="720" w:hanging="360"/>
      </w:pPr>
      <w:r w:rsidDel="00000000" w:rsidR="00000000" w:rsidRPr="00000000">
        <w:rPr>
          <w:rFonts w:ascii="Calibri" w:cs="Calibri" w:eastAsia="Calibri" w:hAnsi="Calibri"/>
          <w:sz w:val="24"/>
          <w:szCs w:val="24"/>
          <w:rtl w:val="0"/>
        </w:rPr>
        <w:t xml:space="preserve">Learning What Students Know: Using Student Work for Formative Assessment </w:t>
      </w:r>
      <w:r w:rsidDel="00000000" w:rsidR="00000000" w:rsidRPr="00000000">
        <w:rPr>
          <w:rFonts w:ascii="Calibri" w:cs="Calibri" w:eastAsia="Calibri" w:hAnsi="Calibri"/>
          <w:i w:val="1"/>
          <w:iCs w:val="1"/>
          <w:sz w:val="24"/>
          <w:szCs w:val="24"/>
          <w:rtl w:val="0"/>
        </w:rPr>
        <w:t xml:space="preserve">(online facilitated; 1.5 hours)</w:t>
      </w:r>
    </w:p>
    <w:p w:rsidR="00000000" w:rsidDel="00000000" w:rsidP="00000000" w:rsidRDefault="00000000" w:rsidRPr="00000000" w14:paraId="00000097">
      <w:pPr>
        <w:numPr>
          <w:ilvl w:val="0"/>
          <w:numId w:val="5"/>
        </w:numPr>
        <w:spacing w:after="0" w:before="0" w:lineRule="auto"/>
        <w:ind w:left="720" w:hanging="360"/>
      </w:pPr>
      <w:r w:rsidDel="00000000" w:rsidR="00000000" w:rsidRPr="00000000">
        <w:rPr>
          <w:rFonts w:ascii="Calibri" w:cs="Calibri" w:eastAsia="Calibri" w:hAnsi="Calibri"/>
          <w:sz w:val="24"/>
          <w:szCs w:val="24"/>
          <w:rtl w:val="0"/>
        </w:rPr>
        <w:t xml:space="preserve">Creating Math Classrooms Where Students Participate </w:t>
      </w:r>
      <w:r w:rsidDel="00000000" w:rsidR="00000000" w:rsidRPr="00000000">
        <w:rPr>
          <w:rFonts w:ascii="Calibri" w:cs="Calibri" w:eastAsia="Calibri" w:hAnsi="Calibri"/>
          <w:i w:val="1"/>
          <w:iCs w:val="1"/>
          <w:sz w:val="24"/>
          <w:szCs w:val="24"/>
          <w:rtl w:val="0"/>
        </w:rPr>
        <w:t xml:space="preserve">(online facilitated; 1.5 hours)</w:t>
      </w:r>
    </w:p>
    <w:p w:rsidR="00000000" w:rsidDel="00000000" w:rsidP="00000000" w:rsidRDefault="00000000" w:rsidRPr="00000000" w14:paraId="00000098">
      <w:pPr>
        <w:numPr>
          <w:ilvl w:val="0"/>
          <w:numId w:val="5"/>
        </w:numPr>
        <w:spacing w:after="0" w:before="0" w:lineRule="auto"/>
        <w:ind w:left="720" w:hanging="360"/>
      </w:pPr>
      <w:r w:rsidDel="00000000" w:rsidR="00000000" w:rsidRPr="00000000">
        <w:rPr>
          <w:rFonts w:ascii="Calibri" w:cs="Calibri" w:eastAsia="Calibri" w:hAnsi="Calibri"/>
          <w:sz w:val="24"/>
          <w:szCs w:val="24"/>
          <w:rtl w:val="0"/>
        </w:rPr>
        <w:t xml:space="preserve">Will This Be on the Test? </w:t>
      </w:r>
      <w:r w:rsidDel="00000000" w:rsidR="00000000" w:rsidRPr="00000000">
        <w:rPr>
          <w:rFonts w:ascii="Calibri" w:cs="Calibri" w:eastAsia="Calibri" w:hAnsi="Calibri"/>
          <w:i w:val="1"/>
          <w:iCs w:val="1"/>
          <w:sz w:val="24"/>
          <w:szCs w:val="24"/>
          <w:rtl w:val="0"/>
        </w:rPr>
        <w:t xml:space="preserve">(online facilitated; 3 hours)</w:t>
      </w:r>
    </w:p>
    <w:p w:rsidR="00000000" w:rsidDel="00000000" w:rsidP="00000000" w:rsidRDefault="00000000" w:rsidRPr="00000000" w14:paraId="0000009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A">
      <w:pPr>
        <w:pStyle w:val="Heading3"/>
        <w:rPr/>
      </w:pPr>
      <w:bookmarkStart w:colFirst="0" w:colLast="0" w:name="_heading=h.icf5yr28y0qf" w:id="29"/>
      <w:bookmarkEnd w:id="29"/>
      <w:r w:rsidDel="00000000" w:rsidR="00000000" w:rsidRPr="00000000">
        <w:rPr>
          <w:rtl w:val="0"/>
        </w:rPr>
        <w:t xml:space="preserve">Achieving</w:t>
      </w:r>
    </w:p>
    <w:p w:rsidR="00000000" w:rsidDel="00000000" w:rsidP="00000000" w:rsidRDefault="00000000" w:rsidRPr="00000000" w14:paraId="0000009B">
      <w:pPr>
        <w:spacing w:after="20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Complete the following based on your needs and interests. Choose two or more. </w:t>
      </w:r>
    </w:p>
    <w:p w:rsidR="00000000" w:rsidDel="00000000" w:rsidP="00000000" w:rsidRDefault="00000000" w:rsidRPr="00000000" w14:paraId="0000009C">
      <w:pPr>
        <w:numPr>
          <w:ilvl w:val="0"/>
          <w:numId w:val="15"/>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 Your Own Boss: Use Math (&amp; Internet Research) to Take Charge of your Decisions </w:t>
      </w:r>
      <w:r w:rsidDel="00000000" w:rsidR="00000000" w:rsidRPr="00000000">
        <w:rPr>
          <w:rFonts w:ascii="Calibri" w:cs="Calibri" w:eastAsia="Calibri" w:hAnsi="Calibri"/>
          <w:i w:val="1"/>
          <w:iCs w:val="1"/>
          <w:sz w:val="24"/>
          <w:szCs w:val="24"/>
          <w:rtl w:val="0"/>
        </w:rPr>
        <w:t xml:space="preserve">(online facilitated; 1.5 hours)</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9D">
      <w:pPr>
        <w:numPr>
          <w:ilvl w:val="0"/>
          <w:numId w:val="15"/>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Using Math to Identify and Impact Social Justice Issues in our Lives </w:t>
      </w:r>
      <w:r w:rsidDel="00000000" w:rsidR="00000000" w:rsidRPr="00000000">
        <w:rPr>
          <w:rFonts w:ascii="Calibri" w:cs="Calibri" w:eastAsia="Calibri" w:hAnsi="Calibri"/>
          <w:i w:val="1"/>
          <w:iCs w:val="1"/>
          <w:sz w:val="24"/>
          <w:szCs w:val="24"/>
          <w:rtl w:val="0"/>
        </w:rPr>
        <w:t xml:space="preserve">(online facilitated; 1.5 hours) </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9E">
      <w:pPr>
        <w:numPr>
          <w:ilvl w:val="0"/>
          <w:numId w:val="15"/>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Degree of Change: Exploring Global Climate Change </w:t>
      </w:r>
      <w:r w:rsidDel="00000000" w:rsidR="00000000" w:rsidRPr="00000000">
        <w:rPr>
          <w:rFonts w:ascii="Calibri" w:cs="Calibri" w:eastAsia="Calibri" w:hAnsi="Calibri"/>
          <w:i w:val="1"/>
          <w:iCs w:val="1"/>
          <w:sz w:val="24"/>
          <w:szCs w:val="24"/>
          <w:rtl w:val="0"/>
        </w:rPr>
        <w:t xml:space="preserve">(online facilitated; 2.5 hours) </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9F">
      <w:pPr>
        <w:numPr>
          <w:ilvl w:val="0"/>
          <w:numId w:val="15"/>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Trauma-Informed Instruction</w:t>
      </w:r>
      <w:r w:rsidDel="00000000" w:rsidR="00000000" w:rsidRPr="00000000">
        <w:rPr>
          <w:rFonts w:ascii="Calibri" w:cs="Calibri" w:eastAsia="Calibri" w:hAnsi="Calibri"/>
          <w:i w:val="1"/>
          <w:iCs w:val="1"/>
          <w:sz w:val="24"/>
          <w:szCs w:val="24"/>
          <w:rtl w:val="0"/>
        </w:rPr>
        <w:t xml:space="preserve"> (online facilitated; 2 hours) </w:t>
      </w:r>
    </w:p>
    <w:p w:rsidR="00000000" w:rsidDel="00000000" w:rsidP="00000000" w:rsidRDefault="00000000" w:rsidRPr="00000000" w14:paraId="000000A0">
      <w:pPr>
        <w:numPr>
          <w:ilvl w:val="0"/>
          <w:numId w:val="15"/>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Co-Creating Math and ELs, LD, DL, ESOL, cross-curricular resources with SABES Math Team</w:t>
      </w:r>
    </w:p>
    <w:p w:rsidR="00000000" w:rsidDel="00000000" w:rsidP="00000000" w:rsidRDefault="00000000" w:rsidRPr="00000000" w14:paraId="000000A1">
      <w:pPr>
        <w:numPr>
          <w:ilvl w:val="0"/>
          <w:numId w:val="15"/>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Training to become a CALM, BeCALM, and/or Math and ESOL PD facilitator, mentor, and coach</w:t>
      </w:r>
    </w:p>
    <w:p w:rsidR="00000000" w:rsidDel="00000000" w:rsidP="00000000" w:rsidRDefault="00000000" w:rsidRPr="00000000" w14:paraId="000000A2">
      <w:pPr>
        <w:rPr>
          <w:rFonts w:ascii="Calibri" w:cs="Calibri" w:eastAsia="Calibri" w:hAnsi="Calibri"/>
          <w:i w:val="1"/>
          <w:i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3">
      <w:pPr>
        <w:pStyle w:val="Heading3"/>
        <w:rPr/>
      </w:pPr>
      <w:bookmarkStart w:colFirst="0" w:colLast="0" w:name="_heading=h.w0hj186frt1f" w:id="30"/>
      <w:bookmarkEnd w:id="30"/>
      <w:r w:rsidDel="00000000" w:rsidR="00000000" w:rsidRPr="00000000">
        <w:rPr>
          <w:rtl w:val="0"/>
        </w:rPr>
        <w:t xml:space="preserve">Contact Information for Math &amp; Numeracy</w:t>
      </w:r>
    </w:p>
    <w:p w:rsidR="00000000" w:rsidDel="00000000" w:rsidP="00000000" w:rsidRDefault="00000000" w:rsidRPr="00000000" w14:paraId="000000A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coaching or program-based professional development for you or your staff through the Math &amp; Numeracy C&amp;I PD Team, please contact Heidi Schuler at </w:t>
      </w:r>
      <w:hyperlink r:id="rId16">
        <w:r w:rsidDel="00000000" w:rsidR="00000000" w:rsidRPr="00000000">
          <w:rPr>
            <w:rFonts w:ascii="Calibri" w:cs="Calibri" w:eastAsia="Calibri" w:hAnsi="Calibri"/>
            <w:color w:val="1155cc"/>
            <w:sz w:val="24"/>
            <w:szCs w:val="24"/>
            <w:u w:val="single"/>
            <w:rtl w:val="0"/>
          </w:rPr>
          <w:t xml:space="preserve">heidi_schuler@terc.edu</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A5">
      <w:pPr>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6">
      <w:pPr>
        <w:pStyle w:val="Heading2"/>
        <w:spacing w:before="0" w:lineRule="auto"/>
        <w:rPr>
          <w:sz w:val="48"/>
          <w:szCs w:val="48"/>
        </w:rPr>
      </w:pPr>
      <w:bookmarkStart w:colFirst="0" w:colLast="0" w:name="_heading=h.omyxf9y4vzq1" w:id="31"/>
      <w:bookmarkEnd w:id="31"/>
      <w:r w:rsidDel="00000000" w:rsidR="00000000" w:rsidRPr="00000000">
        <w:rPr>
          <w:sz w:val="28"/>
          <w:szCs w:val="28"/>
          <w:rtl w:val="0"/>
        </w:rPr>
        <w:t xml:space="preserve">Suggested Professional Development (PD) Pathway for </w:t>
        <w:br w:type="textWrapping"/>
      </w:r>
      <w:r w:rsidDel="00000000" w:rsidR="00000000" w:rsidRPr="00000000">
        <w:rPr>
          <w:sz w:val="48"/>
          <w:szCs w:val="48"/>
          <w:rtl w:val="0"/>
        </w:rPr>
        <w:t xml:space="preserve">Directors &amp; Educational Leaders</w:t>
      </w:r>
    </w:p>
    <w:p w:rsidR="00000000" w:rsidDel="00000000" w:rsidP="00000000" w:rsidRDefault="00000000" w:rsidRPr="00000000" w14:paraId="000000A7">
      <w:pPr>
        <w:pStyle w:val="Heading3"/>
        <w:rPr/>
      </w:pPr>
      <w:bookmarkStart w:colFirst="0" w:colLast="0" w:name="_heading=h.v9g2ltwlyrtn" w:id="32"/>
      <w:bookmarkEnd w:id="32"/>
      <w:r w:rsidDel="00000000" w:rsidR="00000000" w:rsidRPr="00000000">
        <w:rPr>
          <w:rtl w:val="0"/>
        </w:rPr>
        <w:t xml:space="preserve">Overview</w:t>
      </w:r>
    </w:p>
    <w:p w:rsidR="00000000" w:rsidDel="00000000" w:rsidP="00000000" w:rsidRDefault="00000000" w:rsidRPr="00000000" w14:paraId="000000A8">
      <w:pPr>
        <w:spacing w:after="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w:t>
      </w:r>
      <w:r w:rsidDel="00000000" w:rsidR="00000000" w:rsidRPr="00000000">
        <w:rPr>
          <w:rFonts w:ascii="Calibri" w:cs="Calibri" w:eastAsia="Calibri" w:hAnsi="Calibri"/>
          <w:sz w:val="24"/>
          <w:szCs w:val="24"/>
          <w:rtl w:val="0"/>
        </w:rPr>
        <w:t xml:space="preserve">SABES Program Support PD Team recommends that all directors and program leaders complete the following courses.</w:t>
      </w:r>
    </w:p>
    <w:p w:rsidR="00000000" w:rsidDel="00000000" w:rsidP="00000000" w:rsidRDefault="00000000" w:rsidRPr="00000000" w14:paraId="000000A9">
      <w:pPr>
        <w:spacing w:after="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courses marked with an asterisk (*), we recommend that participants register as part of a program team to facilitate program-wide collaboration and learning. </w:t>
      </w:r>
    </w:p>
    <w:p w:rsidR="00000000" w:rsidDel="00000000" w:rsidP="00000000" w:rsidRDefault="00000000" w:rsidRPr="00000000" w14:paraId="000000AA">
      <w:pPr>
        <w:spacing w:after="20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B">
      <w:pPr>
        <w:pStyle w:val="Heading3"/>
        <w:rPr/>
      </w:pPr>
      <w:bookmarkStart w:colFirst="0" w:colLast="0" w:name="_heading=h.yt85qyxclht4" w:id="33"/>
      <w:bookmarkEnd w:id="33"/>
      <w:r w:rsidDel="00000000" w:rsidR="00000000" w:rsidRPr="00000000">
        <w:rPr>
          <w:rtl w:val="0"/>
        </w:rPr>
        <w:t xml:space="preserve">Foundation Courses</w:t>
      </w:r>
    </w:p>
    <w:p w:rsidR="00000000" w:rsidDel="00000000" w:rsidP="00000000" w:rsidRDefault="00000000" w:rsidRPr="00000000" w14:paraId="000000AC">
      <w:pPr>
        <w:spacing w:after="20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Complete these courses in your first six months: </w:t>
      </w:r>
    </w:p>
    <w:p w:rsidR="00000000" w:rsidDel="00000000" w:rsidP="00000000" w:rsidRDefault="00000000" w:rsidRPr="00000000" w14:paraId="000000AD">
      <w:pPr>
        <w:numPr>
          <w:ilvl w:val="0"/>
          <w:numId w:val="7"/>
        </w:numPr>
        <w:spacing w:after="0" w:before="0" w:lineRule="auto"/>
        <w:ind w:left="720" w:hanging="360"/>
      </w:pPr>
      <w:r w:rsidDel="00000000" w:rsidR="00000000" w:rsidRPr="00000000">
        <w:rPr>
          <w:rFonts w:ascii="Calibri" w:cs="Calibri" w:eastAsia="Calibri" w:hAnsi="Calibri"/>
          <w:sz w:val="24"/>
          <w:szCs w:val="24"/>
          <w:rtl w:val="0"/>
        </w:rPr>
        <w:t xml:space="preserve">Foundations for New Staff </w:t>
      </w:r>
      <w:r w:rsidDel="00000000" w:rsidR="00000000" w:rsidRPr="00000000">
        <w:rPr>
          <w:rFonts w:ascii="Calibri" w:cs="Calibri" w:eastAsia="Calibri" w:hAnsi="Calibri"/>
          <w:i w:val="1"/>
          <w:iCs w:val="1"/>
          <w:sz w:val="24"/>
          <w:szCs w:val="24"/>
          <w:rtl w:val="0"/>
        </w:rPr>
        <w:t xml:space="preserve">(self-paced modules; 3 hours)</w:t>
      </w:r>
    </w:p>
    <w:p w:rsidR="00000000" w:rsidDel="00000000" w:rsidP="00000000" w:rsidRDefault="00000000" w:rsidRPr="00000000" w14:paraId="000000AE">
      <w:pPr>
        <w:numPr>
          <w:ilvl w:val="0"/>
          <w:numId w:val="7"/>
        </w:numPr>
        <w:spacing w:after="0" w:before="0" w:lineRule="auto"/>
        <w:ind w:left="720" w:hanging="360"/>
      </w:pPr>
      <w:r w:rsidDel="00000000" w:rsidR="00000000" w:rsidRPr="00000000">
        <w:rPr>
          <w:rFonts w:ascii="Calibri" w:cs="Calibri" w:eastAsia="Calibri" w:hAnsi="Calibri"/>
          <w:sz w:val="24"/>
          <w:szCs w:val="24"/>
          <w:rtl w:val="0"/>
        </w:rPr>
        <w:t xml:space="preserve">Register for New Directors Orientation </w:t>
      </w:r>
      <w:r w:rsidDel="00000000" w:rsidR="00000000" w:rsidRPr="00000000">
        <w:rPr>
          <w:rFonts w:ascii="Calibri" w:cs="Calibri" w:eastAsia="Calibri" w:hAnsi="Calibri"/>
          <w:i w:val="1"/>
          <w:iCs w:val="1"/>
          <w:sz w:val="24"/>
          <w:szCs w:val="24"/>
          <w:rtl w:val="0"/>
        </w:rPr>
        <w:t xml:space="preserve">(through ACLS; 16 hours)</w:t>
      </w:r>
    </w:p>
    <w:p w:rsidR="00000000" w:rsidDel="00000000" w:rsidP="00000000" w:rsidRDefault="00000000" w:rsidRPr="00000000" w14:paraId="000000AF">
      <w:pPr>
        <w:numPr>
          <w:ilvl w:val="0"/>
          <w:numId w:val="7"/>
        </w:numPr>
        <w:spacing w:after="0" w:before="0" w:lineRule="auto"/>
        <w:ind w:left="720" w:hanging="360"/>
      </w:pPr>
      <w:r w:rsidDel="00000000" w:rsidR="00000000" w:rsidRPr="00000000">
        <w:rPr>
          <w:rFonts w:ascii="Calibri" w:cs="Calibri" w:eastAsia="Calibri" w:hAnsi="Calibri"/>
          <w:sz w:val="24"/>
          <w:szCs w:val="24"/>
          <w:rtl w:val="0"/>
        </w:rPr>
        <w:t xml:space="preserve">Attend a Directors Sharing Group </w:t>
      </w:r>
      <w:r w:rsidDel="00000000" w:rsidR="00000000" w:rsidRPr="00000000">
        <w:rPr>
          <w:rFonts w:ascii="Calibri" w:cs="Calibri" w:eastAsia="Calibri" w:hAnsi="Calibri"/>
          <w:i w:val="1"/>
          <w:iCs w:val="1"/>
          <w:sz w:val="24"/>
          <w:szCs w:val="24"/>
          <w:rtl w:val="0"/>
        </w:rPr>
        <w:t xml:space="preserve">(online facilitated; 1.5 hours)</w:t>
      </w:r>
    </w:p>
    <w:p w:rsidR="00000000" w:rsidDel="00000000" w:rsidP="00000000" w:rsidRDefault="00000000" w:rsidRPr="00000000" w14:paraId="000000B0">
      <w:pPr>
        <w:numPr>
          <w:ilvl w:val="0"/>
          <w:numId w:val="7"/>
        </w:numPr>
        <w:spacing w:after="0" w:before="0" w:lineRule="auto"/>
        <w:ind w:left="720" w:hanging="360"/>
      </w:pPr>
      <w:r w:rsidDel="00000000" w:rsidR="00000000" w:rsidRPr="00000000">
        <w:rPr>
          <w:rFonts w:ascii="Calibri" w:cs="Calibri" w:eastAsia="Calibri" w:hAnsi="Calibri"/>
          <w:sz w:val="24"/>
          <w:szCs w:val="24"/>
          <w:rtl w:val="0"/>
        </w:rPr>
        <w:t xml:space="preserve">Choose an intensive offering </w:t>
      </w:r>
      <w:r w:rsidDel="00000000" w:rsidR="00000000" w:rsidRPr="00000000">
        <w:rPr>
          <w:rFonts w:ascii="Calibri" w:cs="Calibri" w:eastAsia="Calibri" w:hAnsi="Calibri"/>
          <w:i w:val="1"/>
          <w:iCs w:val="1"/>
          <w:sz w:val="24"/>
          <w:szCs w:val="24"/>
          <w:rtl w:val="0"/>
        </w:rPr>
        <w:t xml:space="preserve">(10+ hours)</w:t>
      </w:r>
      <w:r w:rsidDel="00000000" w:rsidR="00000000" w:rsidRPr="00000000">
        <w:rPr>
          <w:rFonts w:ascii="Calibri" w:cs="Calibri" w:eastAsia="Calibri" w:hAnsi="Calibri"/>
          <w:sz w:val="24"/>
          <w:szCs w:val="24"/>
          <w:rtl w:val="0"/>
        </w:rPr>
        <w:t xml:space="preserve"> from the Core Trainings and trainings as needed from Special Topics</w:t>
      </w:r>
      <w:r w:rsidDel="00000000" w:rsidR="00000000" w:rsidRPr="00000000">
        <w:rPr>
          <w:rtl w:val="0"/>
        </w:rPr>
      </w:r>
    </w:p>
    <w:p w:rsidR="00000000" w:rsidDel="00000000" w:rsidP="00000000" w:rsidRDefault="00000000" w:rsidRPr="00000000" w14:paraId="000000B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2">
      <w:pPr>
        <w:pStyle w:val="Heading3"/>
        <w:rPr/>
      </w:pPr>
      <w:bookmarkStart w:colFirst="0" w:colLast="0" w:name="_heading=h.nm7f30l9x1df" w:id="34"/>
      <w:bookmarkEnd w:id="34"/>
      <w:r w:rsidDel="00000000" w:rsidR="00000000" w:rsidRPr="00000000">
        <w:rPr>
          <w:rtl w:val="0"/>
        </w:rPr>
        <w:t xml:space="preserve">Core Educational Leadership Training</w:t>
      </w:r>
    </w:p>
    <w:p w:rsidR="00000000" w:rsidDel="00000000" w:rsidP="00000000" w:rsidRDefault="00000000" w:rsidRPr="00000000" w14:paraId="000000B3">
      <w:pPr>
        <w:spacing w:after="20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Complete one or more in your first year, and complete all in your first two years: </w:t>
      </w:r>
    </w:p>
    <w:p w:rsidR="00000000" w:rsidDel="00000000" w:rsidP="00000000" w:rsidRDefault="00000000" w:rsidRPr="00000000" w14:paraId="000000B4">
      <w:pPr>
        <w:pStyle w:val="Heading4"/>
        <w:spacing w:after="200" w:lineRule="auto"/>
        <w:rPr/>
      </w:pPr>
      <w:bookmarkStart w:colFirst="0" w:colLast="0" w:name="_heading=h.pbke3iubu1oi" w:id="35"/>
      <w:bookmarkEnd w:id="35"/>
      <w:r w:rsidDel="00000000" w:rsidR="00000000" w:rsidRPr="00000000">
        <w:rPr>
          <w:rtl w:val="0"/>
        </w:rPr>
        <w:t xml:space="preserve">Instructional Leadership | IPQ 9.1</w:t>
      </w:r>
    </w:p>
    <w:p w:rsidR="00000000" w:rsidDel="00000000" w:rsidP="00000000" w:rsidRDefault="00000000" w:rsidRPr="00000000" w14:paraId="000000B5">
      <w:pPr>
        <w:numPr>
          <w:ilvl w:val="0"/>
          <w:numId w:val="8"/>
        </w:numPr>
        <w:spacing w:after="0" w:before="0" w:lineRule="auto"/>
        <w:ind w:left="720" w:hanging="360"/>
      </w:pPr>
      <w:r w:rsidDel="00000000" w:rsidR="00000000" w:rsidRPr="00000000">
        <w:rPr>
          <w:rFonts w:ascii="Calibri" w:cs="Calibri" w:eastAsia="Calibri" w:hAnsi="Calibri"/>
          <w:sz w:val="24"/>
          <w:szCs w:val="24"/>
          <w:rtl w:val="0"/>
        </w:rPr>
        <w:t xml:space="preserve">Beyond the Checklist: Elevating Your Classroom Visit Experience </w:t>
      </w:r>
      <w:r w:rsidDel="00000000" w:rsidR="00000000" w:rsidRPr="00000000">
        <w:rPr>
          <w:rFonts w:ascii="Calibri" w:cs="Calibri" w:eastAsia="Calibri" w:hAnsi="Calibri"/>
          <w:i w:val="1"/>
          <w:iCs w:val="1"/>
          <w:sz w:val="24"/>
          <w:szCs w:val="24"/>
          <w:rtl w:val="0"/>
        </w:rPr>
        <w:t xml:space="preserve">(blended; 20 hours)</w:t>
      </w:r>
    </w:p>
    <w:p w:rsidR="00000000" w:rsidDel="00000000" w:rsidP="00000000" w:rsidRDefault="00000000" w:rsidRPr="00000000" w14:paraId="000000B6">
      <w:pPr>
        <w:numPr>
          <w:ilvl w:val="0"/>
          <w:numId w:val="8"/>
        </w:numPr>
        <w:spacing w:after="0" w:before="0" w:lineRule="auto"/>
        <w:ind w:left="720" w:hanging="360"/>
      </w:pPr>
      <w:r w:rsidDel="00000000" w:rsidR="00000000" w:rsidRPr="00000000">
        <w:rPr>
          <w:rFonts w:ascii="Calibri" w:cs="Calibri" w:eastAsia="Calibri" w:hAnsi="Calibri"/>
          <w:sz w:val="24"/>
          <w:szCs w:val="24"/>
          <w:rtl w:val="0"/>
        </w:rPr>
        <w:t xml:space="preserve">Educator Growth &amp; Effectiveness </w:t>
      </w:r>
      <w:r w:rsidDel="00000000" w:rsidR="00000000" w:rsidRPr="00000000">
        <w:rPr>
          <w:rFonts w:ascii="Calibri" w:cs="Calibri" w:eastAsia="Calibri" w:hAnsi="Calibri"/>
          <w:i w:val="1"/>
          <w:iCs w:val="1"/>
          <w:sz w:val="24"/>
          <w:szCs w:val="24"/>
          <w:rtl w:val="0"/>
        </w:rPr>
        <w:t xml:space="preserve">(available by request)</w:t>
      </w:r>
    </w:p>
    <w:p w:rsidR="00000000" w:rsidDel="00000000" w:rsidP="00000000" w:rsidRDefault="00000000" w:rsidRPr="00000000" w14:paraId="000000B7">
      <w:pPr>
        <w:pStyle w:val="Heading4"/>
        <w:spacing w:after="200" w:lineRule="auto"/>
        <w:rPr/>
      </w:pPr>
      <w:bookmarkStart w:colFirst="0" w:colLast="0" w:name="_heading=h.stdf0ff0lkes" w:id="36"/>
      <w:bookmarkEnd w:id="36"/>
      <w:r w:rsidDel="00000000" w:rsidR="00000000" w:rsidRPr="00000000">
        <w:rPr>
          <w:rtl w:val="0"/>
        </w:rPr>
        <w:t xml:space="preserve">Program Design, Management, &amp; Planning | IPQ 9.2</w:t>
      </w:r>
    </w:p>
    <w:p w:rsidR="00000000" w:rsidDel="00000000" w:rsidP="00000000" w:rsidRDefault="00000000" w:rsidRPr="00000000" w14:paraId="000000B8">
      <w:pPr>
        <w:numPr>
          <w:ilvl w:val="0"/>
          <w:numId w:val="8"/>
        </w:numPr>
        <w:spacing w:after="0" w:before="0" w:lineRule="auto"/>
        <w:ind w:left="720" w:hanging="360"/>
      </w:pPr>
      <w:r w:rsidDel="00000000" w:rsidR="00000000" w:rsidRPr="00000000">
        <w:rPr>
          <w:rFonts w:ascii="Calibri" w:cs="Calibri" w:eastAsia="Calibri" w:hAnsi="Calibri"/>
          <w:sz w:val="24"/>
          <w:szCs w:val="24"/>
          <w:rtl w:val="0"/>
        </w:rPr>
        <w:t xml:space="preserve">Continuous Improvement Planning* </w:t>
      </w:r>
      <w:r w:rsidDel="00000000" w:rsidR="00000000" w:rsidRPr="00000000">
        <w:rPr>
          <w:rFonts w:ascii="Calibri" w:cs="Calibri" w:eastAsia="Calibri" w:hAnsi="Calibri"/>
          <w:i w:val="1"/>
          <w:iCs w:val="1"/>
          <w:sz w:val="24"/>
          <w:szCs w:val="24"/>
          <w:rtl w:val="0"/>
        </w:rPr>
        <w:t xml:space="preserve">(blended; 16-18 hours)</w:t>
      </w:r>
    </w:p>
    <w:p w:rsidR="00000000" w:rsidDel="00000000" w:rsidP="00000000" w:rsidRDefault="00000000" w:rsidRPr="00000000" w14:paraId="000000B9">
      <w:pPr>
        <w:numPr>
          <w:ilvl w:val="0"/>
          <w:numId w:val="8"/>
        </w:numPr>
        <w:spacing w:after="0" w:before="0" w:lineRule="auto"/>
        <w:ind w:left="720" w:right="-180" w:hanging="360"/>
      </w:pPr>
      <w:r w:rsidDel="00000000" w:rsidR="00000000" w:rsidRPr="00000000">
        <w:rPr>
          <w:rFonts w:ascii="Calibri" w:cs="Calibri" w:eastAsia="Calibri" w:hAnsi="Calibri"/>
          <w:sz w:val="24"/>
          <w:szCs w:val="24"/>
          <w:rtl w:val="0"/>
        </w:rPr>
        <w:t xml:space="preserve">Developing Your Digital Strategy: Building a Culture of Digital Literacy </w:t>
      </w:r>
      <w:r w:rsidDel="00000000" w:rsidR="00000000" w:rsidRPr="00000000">
        <w:rPr>
          <w:rFonts w:ascii="Calibri" w:cs="Calibri" w:eastAsia="Calibri" w:hAnsi="Calibri"/>
          <w:i w:val="1"/>
          <w:iCs w:val="1"/>
          <w:sz w:val="24"/>
          <w:szCs w:val="24"/>
          <w:rtl w:val="0"/>
        </w:rPr>
        <w:t xml:space="preserve">(on demand; 1.5 hrs)</w:t>
      </w:r>
    </w:p>
    <w:p w:rsidR="00000000" w:rsidDel="00000000" w:rsidP="00000000" w:rsidRDefault="00000000" w:rsidRPr="00000000" w14:paraId="000000BA">
      <w:pPr>
        <w:pStyle w:val="Heading4"/>
        <w:spacing w:after="240" w:before="240" w:lineRule="auto"/>
        <w:rPr/>
      </w:pPr>
      <w:bookmarkStart w:colFirst="0" w:colLast="0" w:name="_heading=h.nq6w2xrwia27" w:id="37"/>
      <w:bookmarkEnd w:id="37"/>
      <w:r w:rsidDel="00000000" w:rsidR="00000000" w:rsidRPr="00000000">
        <w:rPr>
          <w:rtl w:val="0"/>
        </w:rPr>
        <w:t xml:space="preserve">Program Culture | IPQ 9.3</w:t>
      </w:r>
    </w:p>
    <w:p w:rsidR="00000000" w:rsidDel="00000000" w:rsidP="00000000" w:rsidRDefault="00000000" w:rsidRPr="00000000" w14:paraId="000000BB">
      <w:pPr>
        <w:numPr>
          <w:ilvl w:val="0"/>
          <w:numId w:val="3"/>
        </w:numPr>
        <w:spacing w:after="0" w:before="0" w:lineRule="auto"/>
        <w:ind w:left="720" w:hanging="360"/>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Disability Inclusion: Three Program Models (online facilitated; 2 hours)</w:t>
      </w:r>
    </w:p>
    <w:p w:rsidR="00000000" w:rsidDel="00000000" w:rsidP="00000000" w:rsidRDefault="00000000" w:rsidRPr="00000000" w14:paraId="000000BC">
      <w:pPr>
        <w:numPr>
          <w:ilvl w:val="0"/>
          <w:numId w:val="3"/>
        </w:numPr>
        <w:spacing w:after="0" w:before="0" w:lineRule="auto"/>
        <w:ind w:left="720" w:hanging="360"/>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Student Leadership: Leveraging the Power of Student Voice* </w:t>
      </w:r>
      <w:r w:rsidDel="00000000" w:rsidR="00000000" w:rsidRPr="00000000">
        <w:rPr>
          <w:rFonts w:ascii="Calibri" w:cs="Calibri" w:eastAsia="Calibri" w:hAnsi="Calibri"/>
          <w:i w:val="1"/>
          <w:iCs w:val="1"/>
          <w:sz w:val="24"/>
          <w:szCs w:val="24"/>
          <w:rtl w:val="0"/>
        </w:rPr>
        <w:t xml:space="preserve">(on demand; 3 hours)</w:t>
      </w:r>
    </w:p>
    <w:p w:rsidR="00000000" w:rsidDel="00000000" w:rsidP="00000000" w:rsidRDefault="00000000" w:rsidRPr="00000000" w14:paraId="000000BD">
      <w:pPr>
        <w:numPr>
          <w:ilvl w:val="0"/>
          <w:numId w:val="3"/>
        </w:numPr>
        <w:spacing w:after="0" w:before="0" w:lineRule="auto"/>
        <w:ind w:left="720" w:hanging="360"/>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Anti-Racism, Diversity, Equity, and Inclusion* </w:t>
      </w:r>
      <w:r w:rsidDel="00000000" w:rsidR="00000000" w:rsidRPr="00000000">
        <w:rPr>
          <w:rFonts w:ascii="Calibri" w:cs="Calibri" w:eastAsia="Calibri" w:hAnsi="Calibri"/>
          <w:i w:val="1"/>
          <w:iCs w:val="1"/>
          <w:sz w:val="24"/>
          <w:szCs w:val="24"/>
          <w:rtl w:val="0"/>
        </w:rPr>
        <w:t xml:space="preserve">(through ACLS and UPD; 24 hours)</w:t>
      </w:r>
    </w:p>
    <w:p w:rsidR="00000000" w:rsidDel="00000000" w:rsidP="00000000" w:rsidRDefault="00000000" w:rsidRPr="00000000" w14:paraId="000000B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F">
      <w:pPr>
        <w:pStyle w:val="Heading3"/>
        <w:rPr/>
      </w:pPr>
      <w:bookmarkStart w:colFirst="0" w:colLast="0" w:name="_heading=h.d2r84n4bc46x" w:id="38"/>
      <w:bookmarkEnd w:id="38"/>
      <w:r w:rsidDel="00000000" w:rsidR="00000000" w:rsidRPr="00000000">
        <w:rPr>
          <w:rtl w:val="0"/>
        </w:rPr>
        <w:t xml:space="preserve">Special Topics</w:t>
      </w:r>
    </w:p>
    <w:p w:rsidR="00000000" w:rsidDel="00000000" w:rsidP="00000000" w:rsidRDefault="00000000" w:rsidRPr="00000000" w14:paraId="000000C0">
      <w:pPr>
        <w:rPr/>
      </w:pPr>
      <w:r w:rsidDel="00000000" w:rsidR="00000000" w:rsidRPr="00000000">
        <w:rPr>
          <w:rFonts w:ascii="Calibri" w:cs="Calibri" w:eastAsia="Calibri" w:hAnsi="Calibri"/>
          <w:b w:val="1"/>
          <w:bCs w:val="1"/>
          <w:sz w:val="24"/>
          <w:szCs w:val="24"/>
          <w:rtl w:val="0"/>
        </w:rPr>
        <w:t xml:space="preserve">Complete these as relevant and appropriate to your role and program.</w:t>
      </w:r>
      <w:r w:rsidDel="00000000" w:rsidR="00000000" w:rsidRPr="00000000">
        <w:rPr>
          <w:rtl w:val="0"/>
        </w:rPr>
      </w:r>
    </w:p>
    <w:p w:rsidR="00000000" w:rsidDel="00000000" w:rsidP="00000000" w:rsidRDefault="00000000" w:rsidRPr="00000000" w14:paraId="000000C1">
      <w:pPr>
        <w:pStyle w:val="Heading4"/>
        <w:rPr/>
      </w:pPr>
      <w:bookmarkStart w:colFirst="0" w:colLast="0" w:name="_heading=h.kmwktb6ukyqy" w:id="39"/>
      <w:bookmarkEnd w:id="39"/>
      <w:r w:rsidDel="00000000" w:rsidR="00000000" w:rsidRPr="00000000">
        <w:rPr>
          <w:rtl w:val="0"/>
        </w:rPr>
        <w:t xml:space="preserve">LACES</w:t>
      </w:r>
    </w:p>
    <w:p w:rsidR="00000000" w:rsidDel="00000000" w:rsidP="00000000" w:rsidRDefault="00000000" w:rsidRPr="00000000" w14:paraId="000000C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Complete the following courses and any other LACES courses relevant to your needs and interests. For additional offerings and resources, see the </w:t>
      </w:r>
      <w:hyperlink r:id="rId17">
        <w:r w:rsidDel="00000000" w:rsidR="00000000" w:rsidRPr="00000000">
          <w:rPr>
            <w:rFonts w:ascii="Calibri" w:cs="Calibri" w:eastAsia="Calibri" w:hAnsi="Calibri"/>
            <w:color w:val="1155cc"/>
            <w:sz w:val="24"/>
            <w:szCs w:val="24"/>
            <w:u w:val="single"/>
            <w:rtl w:val="0"/>
          </w:rPr>
          <w:t xml:space="preserve">LACES page on the SABES website</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C3">
      <w:pPr>
        <w:numPr>
          <w:ilvl w:val="0"/>
          <w:numId w:val="9"/>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Beginner LACES Training </w:t>
      </w:r>
      <w:r w:rsidDel="00000000" w:rsidR="00000000" w:rsidRPr="00000000">
        <w:rPr>
          <w:rFonts w:ascii="Calibri" w:cs="Calibri" w:eastAsia="Calibri" w:hAnsi="Calibri"/>
          <w:i w:val="1"/>
          <w:iCs w:val="1"/>
          <w:sz w:val="24"/>
          <w:szCs w:val="24"/>
          <w:rtl w:val="0"/>
        </w:rPr>
        <w:t xml:space="preserve">(online facilitated; 4 hours)</w:t>
      </w:r>
    </w:p>
    <w:p w:rsidR="00000000" w:rsidDel="00000000" w:rsidP="00000000" w:rsidRDefault="00000000" w:rsidRPr="00000000" w14:paraId="000000C4">
      <w:pPr>
        <w:numPr>
          <w:ilvl w:val="0"/>
          <w:numId w:val="9"/>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Measurable Skills Gains </w:t>
      </w:r>
      <w:r w:rsidDel="00000000" w:rsidR="00000000" w:rsidRPr="00000000">
        <w:rPr>
          <w:rFonts w:ascii="Calibri" w:cs="Calibri" w:eastAsia="Calibri" w:hAnsi="Calibri"/>
          <w:i w:val="1"/>
          <w:iCs w:val="1"/>
          <w:sz w:val="24"/>
          <w:szCs w:val="24"/>
          <w:rtl w:val="0"/>
        </w:rPr>
        <w:t xml:space="preserve">(online facilitated; 1.5 hours)</w:t>
      </w:r>
    </w:p>
    <w:p w:rsidR="00000000" w:rsidDel="00000000" w:rsidP="00000000" w:rsidRDefault="00000000" w:rsidRPr="00000000" w14:paraId="000000C5">
      <w:pPr>
        <w:numPr>
          <w:ilvl w:val="0"/>
          <w:numId w:val="9"/>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LACES Data Analysis </w:t>
      </w:r>
      <w:r w:rsidDel="00000000" w:rsidR="00000000" w:rsidRPr="00000000">
        <w:rPr>
          <w:rFonts w:ascii="Calibri" w:cs="Calibri" w:eastAsia="Calibri" w:hAnsi="Calibri"/>
          <w:i w:val="1"/>
          <w:iCs w:val="1"/>
          <w:sz w:val="24"/>
          <w:szCs w:val="24"/>
          <w:rtl w:val="0"/>
        </w:rPr>
        <w:t xml:space="preserve">(online facilitated; 2 hours)</w:t>
      </w:r>
    </w:p>
    <w:p w:rsidR="00000000" w:rsidDel="00000000" w:rsidP="00000000" w:rsidRDefault="00000000" w:rsidRPr="00000000" w14:paraId="000000C6">
      <w:pPr>
        <w:numPr>
          <w:ilvl w:val="0"/>
          <w:numId w:val="9"/>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Desk Review</w:t>
      </w:r>
      <w:r w:rsidDel="00000000" w:rsidR="00000000" w:rsidRPr="00000000">
        <w:rPr>
          <w:rFonts w:ascii="Calibri" w:cs="Calibri" w:eastAsia="Calibri" w:hAnsi="Calibri"/>
          <w:i w:val="1"/>
          <w:iCs w:val="1"/>
          <w:sz w:val="24"/>
          <w:szCs w:val="24"/>
          <w:rtl w:val="0"/>
        </w:rPr>
        <w:t xml:space="preserve"> </w:t>
      </w:r>
      <w:r w:rsidDel="00000000" w:rsidR="00000000" w:rsidRPr="00000000">
        <w:rPr>
          <w:rFonts w:ascii="Calibri" w:cs="Calibri" w:eastAsia="Calibri" w:hAnsi="Calibri"/>
          <w:sz w:val="24"/>
          <w:szCs w:val="24"/>
          <w:rtl w:val="0"/>
        </w:rPr>
        <w:t xml:space="preserve">&amp; Other Data Analysis </w:t>
      </w:r>
      <w:r w:rsidDel="00000000" w:rsidR="00000000" w:rsidRPr="00000000">
        <w:rPr>
          <w:rFonts w:ascii="Calibri" w:cs="Calibri" w:eastAsia="Calibri" w:hAnsi="Calibri"/>
          <w:i w:val="1"/>
          <w:iCs w:val="1"/>
          <w:sz w:val="24"/>
          <w:szCs w:val="24"/>
          <w:rtl w:val="0"/>
        </w:rPr>
        <w:t xml:space="preserve">(online facilitated; 2 hours)</w:t>
      </w:r>
    </w:p>
    <w:p w:rsidR="00000000" w:rsidDel="00000000" w:rsidP="00000000" w:rsidRDefault="00000000" w:rsidRPr="00000000" w14:paraId="000000C7">
      <w:pPr>
        <w:numPr>
          <w:ilvl w:val="0"/>
          <w:numId w:val="9"/>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LACES Closeout </w:t>
      </w:r>
      <w:r w:rsidDel="00000000" w:rsidR="00000000" w:rsidRPr="00000000">
        <w:rPr>
          <w:rFonts w:ascii="Calibri" w:cs="Calibri" w:eastAsia="Calibri" w:hAnsi="Calibri"/>
          <w:i w:val="1"/>
          <w:iCs w:val="1"/>
          <w:sz w:val="24"/>
          <w:szCs w:val="24"/>
          <w:rtl w:val="0"/>
        </w:rPr>
        <w:t xml:space="preserve">(online facilitated; 4 hours)</w:t>
      </w:r>
    </w:p>
    <w:p w:rsidR="00000000" w:rsidDel="00000000" w:rsidP="00000000" w:rsidRDefault="00000000" w:rsidRPr="00000000" w14:paraId="000000C8">
      <w:pPr>
        <w:pStyle w:val="Heading4"/>
        <w:rPr/>
      </w:pPr>
      <w:bookmarkStart w:colFirst="0" w:colLast="0" w:name="_heading=h.wcb3onn1wsv8" w:id="40"/>
      <w:bookmarkEnd w:id="40"/>
      <w:r w:rsidDel="00000000" w:rsidR="00000000" w:rsidRPr="00000000">
        <w:rPr>
          <w:rtl w:val="0"/>
        </w:rPr>
        <w:t xml:space="preserve">MassSTEP</w:t>
      </w:r>
    </w:p>
    <w:p w:rsidR="00000000" w:rsidDel="00000000" w:rsidP="00000000" w:rsidRDefault="00000000" w:rsidRPr="00000000" w14:paraId="000000C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those leading MassSTEP programs, complete the above and the following: </w:t>
      </w:r>
      <w:r w:rsidDel="00000000" w:rsidR="00000000" w:rsidRPr="00000000">
        <w:rPr>
          <w:rtl w:val="0"/>
        </w:rPr>
      </w:r>
    </w:p>
    <w:p w:rsidR="00000000" w:rsidDel="00000000" w:rsidP="00000000" w:rsidRDefault="00000000" w:rsidRPr="00000000" w14:paraId="000000CA">
      <w:pPr>
        <w:numPr>
          <w:ilvl w:val="0"/>
          <w:numId w:val="9"/>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MassSTEP Sharing Group Meetings </w:t>
      </w:r>
      <w:r w:rsidDel="00000000" w:rsidR="00000000" w:rsidRPr="00000000">
        <w:rPr>
          <w:rFonts w:ascii="Calibri" w:cs="Calibri" w:eastAsia="Calibri" w:hAnsi="Calibri"/>
          <w:i w:val="1"/>
          <w:iCs w:val="1"/>
          <w:sz w:val="24"/>
          <w:szCs w:val="24"/>
          <w:rtl w:val="0"/>
        </w:rPr>
        <w:t xml:space="preserve">(online facilitated; 1.5 hours)</w:t>
      </w:r>
    </w:p>
    <w:p w:rsidR="00000000" w:rsidDel="00000000" w:rsidP="00000000" w:rsidRDefault="00000000" w:rsidRPr="00000000" w14:paraId="000000CB">
      <w:pPr>
        <w:numPr>
          <w:ilvl w:val="0"/>
          <w:numId w:val="9"/>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MassSTEP: Build or Improve Your MassSTEP Curriculum </w:t>
      </w:r>
      <w:r w:rsidDel="00000000" w:rsidR="00000000" w:rsidRPr="00000000">
        <w:rPr>
          <w:rFonts w:ascii="Calibri" w:cs="Calibri" w:eastAsia="Calibri" w:hAnsi="Calibri"/>
          <w:i w:val="1"/>
          <w:iCs w:val="1"/>
          <w:sz w:val="24"/>
          <w:szCs w:val="24"/>
          <w:rtl w:val="0"/>
        </w:rPr>
        <w:t xml:space="preserve">(online blended; 8.5 hours)</w:t>
      </w:r>
    </w:p>
    <w:p w:rsidR="00000000" w:rsidDel="00000000" w:rsidP="00000000" w:rsidRDefault="00000000" w:rsidRPr="00000000" w14:paraId="000000CC">
      <w:pPr>
        <w:numPr>
          <w:ilvl w:val="0"/>
          <w:numId w:val="9"/>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Three on demand courses or resources from</w:t>
      </w:r>
      <w:hyperlink r:id="rId18">
        <w:r w:rsidDel="00000000" w:rsidR="00000000" w:rsidRPr="00000000">
          <w:rPr>
            <w:rFonts w:ascii="Calibri" w:cs="Calibri" w:eastAsia="Calibri" w:hAnsi="Calibri"/>
            <w:sz w:val="24"/>
            <w:szCs w:val="24"/>
            <w:rtl w:val="0"/>
          </w:rPr>
          <w:t xml:space="preserve"> </w:t>
        </w:r>
      </w:hyperlink>
      <w:hyperlink r:id="rId19">
        <w:r w:rsidDel="00000000" w:rsidR="00000000" w:rsidRPr="00000000">
          <w:rPr>
            <w:rFonts w:ascii="Calibri" w:cs="Calibri" w:eastAsia="Calibri" w:hAnsi="Calibri"/>
            <w:color w:val="1155cc"/>
            <w:sz w:val="24"/>
            <w:szCs w:val="24"/>
            <w:u w:val="single"/>
            <w:rtl w:val="0"/>
          </w:rPr>
          <w:t xml:space="preserve">On Your Schedule: Online Courses and Resources for MassSTEP Programs</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(time varies)</w:t>
      </w:r>
      <w:r w:rsidDel="00000000" w:rsidR="00000000" w:rsidRPr="00000000">
        <w:rPr>
          <w:rtl w:val="0"/>
        </w:rPr>
      </w:r>
    </w:p>
    <w:p w:rsidR="00000000" w:rsidDel="00000000" w:rsidP="00000000" w:rsidRDefault="00000000" w:rsidRPr="00000000" w14:paraId="000000CD">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E">
      <w:pPr>
        <w:pStyle w:val="Heading3"/>
        <w:rPr/>
      </w:pPr>
      <w:bookmarkStart w:colFirst="0" w:colLast="0" w:name="_heading=h.j2qznmjo7zod" w:id="41"/>
      <w:bookmarkEnd w:id="41"/>
      <w:r w:rsidDel="00000000" w:rsidR="00000000" w:rsidRPr="00000000">
        <w:rPr>
          <w:rtl w:val="0"/>
        </w:rPr>
        <w:t xml:space="preserve">Contact Information for Educational Leadership</w:t>
      </w:r>
    </w:p>
    <w:p w:rsidR="00000000" w:rsidDel="00000000" w:rsidP="00000000" w:rsidRDefault="00000000" w:rsidRPr="00000000" w14:paraId="000000C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coaching or program-based professional development for you or your staff through the Program Support PD Team, please contact Alexandra Papagno at </w:t>
      </w:r>
      <w:hyperlink r:id="rId20">
        <w:r w:rsidDel="00000000" w:rsidR="00000000" w:rsidRPr="00000000">
          <w:rPr>
            <w:color w:val="1155cc"/>
            <w:u w:val="single"/>
            <w:rtl w:val="0"/>
          </w:rPr>
          <w:t xml:space="preserve">alexandra.papagno@jsi.org</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D0">
      <w:pPr>
        <w:pStyle w:val="Heading2"/>
        <w:spacing w:before="0" w:lineRule="auto"/>
        <w:rPr>
          <w:sz w:val="48"/>
          <w:szCs w:val="48"/>
        </w:rPr>
      </w:pPr>
      <w:bookmarkStart w:colFirst="0" w:colLast="0" w:name="_heading=h.zdihcj2xr6nx" w:id="42"/>
      <w:bookmarkEnd w:id="42"/>
      <w:r w:rsidDel="00000000" w:rsidR="00000000" w:rsidRPr="00000000">
        <w:rPr>
          <w:sz w:val="28"/>
          <w:szCs w:val="28"/>
          <w:rtl w:val="0"/>
        </w:rPr>
        <w:t xml:space="preserve">Suggested Professional Development (PD) Pathway for </w:t>
        <w:br w:type="textWrapping"/>
      </w:r>
      <w:r w:rsidDel="00000000" w:rsidR="00000000" w:rsidRPr="00000000">
        <w:rPr>
          <w:sz w:val="48"/>
          <w:szCs w:val="48"/>
          <w:rtl w:val="0"/>
        </w:rPr>
        <w:t xml:space="preserve">Advisors</w:t>
      </w:r>
    </w:p>
    <w:p w:rsidR="00000000" w:rsidDel="00000000" w:rsidP="00000000" w:rsidRDefault="00000000" w:rsidRPr="00000000" w14:paraId="000000D1">
      <w:pPr>
        <w:pStyle w:val="Heading3"/>
        <w:rPr/>
      </w:pPr>
      <w:bookmarkStart w:colFirst="0" w:colLast="0" w:name="_heading=h.ctmyyzr1ap9n" w:id="43"/>
      <w:bookmarkEnd w:id="43"/>
      <w:r w:rsidDel="00000000" w:rsidR="00000000" w:rsidRPr="00000000">
        <w:rPr>
          <w:rtl w:val="0"/>
        </w:rPr>
        <w:t xml:space="preserve">Overview</w:t>
      </w:r>
    </w:p>
    <w:p w:rsidR="00000000" w:rsidDel="00000000" w:rsidP="00000000" w:rsidRDefault="00000000" w:rsidRPr="00000000" w14:paraId="000000D2">
      <w:pPr>
        <w:spacing w:after="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SABES Program Support PD Team recommends that all advisors complete the following courses.</w:t>
      </w:r>
    </w:p>
    <w:p w:rsidR="00000000" w:rsidDel="00000000" w:rsidP="00000000" w:rsidRDefault="00000000" w:rsidRPr="00000000" w14:paraId="000000D3">
      <w:pPr>
        <w:spacing w:after="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courses marked with an asterisk (*), we recommend that participants register as part of a program team to facilitate program-wide collaboration and learning. </w:t>
      </w:r>
    </w:p>
    <w:p w:rsidR="00000000" w:rsidDel="00000000" w:rsidP="00000000" w:rsidRDefault="00000000" w:rsidRPr="00000000" w14:paraId="000000D4">
      <w:pPr>
        <w:spacing w:after="20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5">
      <w:pPr>
        <w:pStyle w:val="Heading3"/>
        <w:rPr/>
      </w:pPr>
      <w:bookmarkStart w:colFirst="0" w:colLast="0" w:name="_heading=h.euyb3jrwxltq" w:id="44"/>
      <w:bookmarkEnd w:id="44"/>
      <w:r w:rsidDel="00000000" w:rsidR="00000000" w:rsidRPr="00000000">
        <w:rPr>
          <w:rtl w:val="0"/>
        </w:rPr>
        <w:t xml:space="preserve">Foundation Courses</w:t>
      </w:r>
    </w:p>
    <w:p w:rsidR="00000000" w:rsidDel="00000000" w:rsidP="00000000" w:rsidRDefault="00000000" w:rsidRPr="00000000" w14:paraId="000000D6">
      <w:pPr>
        <w:spacing w:after="20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Complete these courses in your first six months: </w:t>
      </w:r>
    </w:p>
    <w:p w:rsidR="00000000" w:rsidDel="00000000" w:rsidP="00000000" w:rsidRDefault="00000000" w:rsidRPr="00000000" w14:paraId="000000D7">
      <w:pPr>
        <w:numPr>
          <w:ilvl w:val="0"/>
          <w:numId w:val="7"/>
        </w:numPr>
        <w:spacing w:after="0" w:before="0" w:lineRule="auto"/>
        <w:ind w:left="720" w:hanging="360"/>
      </w:pPr>
      <w:r w:rsidDel="00000000" w:rsidR="00000000" w:rsidRPr="00000000">
        <w:rPr>
          <w:rFonts w:ascii="Calibri" w:cs="Calibri" w:eastAsia="Calibri" w:hAnsi="Calibri"/>
          <w:sz w:val="24"/>
          <w:szCs w:val="24"/>
          <w:rtl w:val="0"/>
        </w:rPr>
        <w:t xml:space="preserve">Foundations for New Staff </w:t>
      </w:r>
      <w:r w:rsidDel="00000000" w:rsidR="00000000" w:rsidRPr="00000000">
        <w:rPr>
          <w:rFonts w:ascii="Calibri" w:cs="Calibri" w:eastAsia="Calibri" w:hAnsi="Calibri"/>
          <w:i w:val="1"/>
          <w:iCs w:val="1"/>
          <w:sz w:val="24"/>
          <w:szCs w:val="24"/>
          <w:rtl w:val="0"/>
        </w:rPr>
        <w:t xml:space="preserve">(self-paced modules; 3 hours)</w:t>
      </w:r>
    </w:p>
    <w:p w:rsidR="00000000" w:rsidDel="00000000" w:rsidP="00000000" w:rsidRDefault="00000000" w:rsidRPr="00000000" w14:paraId="000000D8">
      <w:pPr>
        <w:numPr>
          <w:ilvl w:val="0"/>
          <w:numId w:val="7"/>
        </w:numPr>
        <w:spacing w:after="0" w:before="0" w:lineRule="auto"/>
        <w:ind w:left="720" w:hanging="360"/>
      </w:pPr>
      <w:r w:rsidDel="00000000" w:rsidR="00000000" w:rsidRPr="00000000">
        <w:rPr>
          <w:rFonts w:ascii="Calibri" w:cs="Calibri" w:eastAsia="Calibri" w:hAnsi="Calibri"/>
          <w:sz w:val="24"/>
          <w:szCs w:val="24"/>
          <w:rtl w:val="0"/>
        </w:rPr>
        <w:t xml:space="preserve">Art of Advising </w:t>
      </w:r>
      <w:r w:rsidDel="00000000" w:rsidR="00000000" w:rsidRPr="00000000">
        <w:rPr>
          <w:rFonts w:ascii="Calibri" w:cs="Calibri" w:eastAsia="Calibri" w:hAnsi="Calibri"/>
          <w:i w:val="1"/>
          <w:iCs w:val="1"/>
          <w:sz w:val="24"/>
          <w:szCs w:val="24"/>
          <w:rtl w:val="0"/>
        </w:rPr>
        <w:t xml:space="preserve">(self-paced modules or online facilitated; 11 hours)</w:t>
      </w:r>
    </w:p>
    <w:p w:rsidR="00000000" w:rsidDel="00000000" w:rsidP="00000000" w:rsidRDefault="00000000" w:rsidRPr="00000000" w14:paraId="000000D9">
      <w:pPr>
        <w:numPr>
          <w:ilvl w:val="0"/>
          <w:numId w:val="7"/>
        </w:numPr>
        <w:spacing w:after="0" w:before="0" w:lineRule="auto"/>
        <w:ind w:left="720" w:hanging="360"/>
      </w:pPr>
      <w:r w:rsidDel="00000000" w:rsidR="00000000" w:rsidRPr="00000000">
        <w:rPr>
          <w:rFonts w:ascii="Calibri" w:cs="Calibri" w:eastAsia="Calibri" w:hAnsi="Calibri"/>
          <w:sz w:val="24"/>
          <w:szCs w:val="24"/>
          <w:rtl w:val="0"/>
        </w:rPr>
        <w:t xml:space="preserve">Attend an Advisors Sharing Group </w:t>
      </w:r>
      <w:r w:rsidDel="00000000" w:rsidR="00000000" w:rsidRPr="00000000">
        <w:rPr>
          <w:rFonts w:ascii="Calibri" w:cs="Calibri" w:eastAsia="Calibri" w:hAnsi="Calibri"/>
          <w:i w:val="1"/>
          <w:iCs w:val="1"/>
          <w:sz w:val="24"/>
          <w:szCs w:val="24"/>
          <w:rtl w:val="0"/>
        </w:rPr>
        <w:t xml:space="preserve">(online facilitated; 1.5 hours)</w:t>
      </w:r>
    </w:p>
    <w:p w:rsidR="00000000" w:rsidDel="00000000" w:rsidP="00000000" w:rsidRDefault="00000000" w:rsidRPr="00000000" w14:paraId="000000DA">
      <w:pPr>
        <w:numPr>
          <w:ilvl w:val="0"/>
          <w:numId w:val="7"/>
        </w:numPr>
        <w:spacing w:after="0" w:before="0" w:lineRule="auto"/>
        <w:ind w:left="720" w:hanging="360"/>
      </w:pPr>
      <w:r w:rsidDel="00000000" w:rsidR="00000000" w:rsidRPr="00000000">
        <w:rPr>
          <w:rFonts w:ascii="Calibri" w:cs="Calibri" w:eastAsia="Calibri" w:hAnsi="Calibri"/>
          <w:sz w:val="24"/>
          <w:szCs w:val="24"/>
          <w:rtl w:val="0"/>
        </w:rPr>
        <w:t xml:space="preserve">Choose one or more Core Training</w:t>
      </w:r>
      <w:r w:rsidDel="00000000" w:rsidR="00000000" w:rsidRPr="00000000">
        <w:rPr>
          <w:rtl w:val="0"/>
        </w:rPr>
      </w:r>
    </w:p>
    <w:p w:rsidR="00000000" w:rsidDel="00000000" w:rsidP="00000000" w:rsidRDefault="00000000" w:rsidRPr="00000000" w14:paraId="000000D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C">
      <w:pPr>
        <w:pStyle w:val="Heading3"/>
        <w:rPr/>
      </w:pPr>
      <w:bookmarkStart w:colFirst="0" w:colLast="0" w:name="_heading=h.ok7mszfm9v9" w:id="45"/>
      <w:bookmarkEnd w:id="45"/>
      <w:r w:rsidDel="00000000" w:rsidR="00000000" w:rsidRPr="00000000">
        <w:rPr>
          <w:rtl w:val="0"/>
        </w:rPr>
        <w:t xml:space="preserve">Core Advising Training</w:t>
      </w:r>
    </w:p>
    <w:p w:rsidR="00000000" w:rsidDel="00000000" w:rsidP="00000000" w:rsidRDefault="00000000" w:rsidRPr="00000000" w14:paraId="000000DD">
      <w:pPr>
        <w:spacing w:after="20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Complete one or more in your first year, and complete all in your first two years: </w:t>
      </w:r>
    </w:p>
    <w:p w:rsidR="00000000" w:rsidDel="00000000" w:rsidP="00000000" w:rsidRDefault="00000000" w:rsidRPr="00000000" w14:paraId="000000DE">
      <w:pPr>
        <w:numPr>
          <w:ilvl w:val="0"/>
          <w:numId w:val="16"/>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Navigating Pathways to Opportunity: Comprehensive Student Supports </w:t>
      </w:r>
      <w:r w:rsidDel="00000000" w:rsidR="00000000" w:rsidRPr="00000000">
        <w:rPr>
          <w:rFonts w:ascii="Calibri" w:cs="Calibri" w:eastAsia="Calibri" w:hAnsi="Calibri"/>
          <w:i w:val="1"/>
          <w:iCs w:val="1"/>
          <w:sz w:val="24"/>
          <w:szCs w:val="24"/>
          <w:rtl w:val="0"/>
        </w:rPr>
        <w:t xml:space="preserve">(self-paced; 24 hours)</w:t>
      </w:r>
    </w:p>
    <w:p w:rsidR="00000000" w:rsidDel="00000000" w:rsidP="00000000" w:rsidRDefault="00000000" w:rsidRPr="00000000" w14:paraId="000000DF">
      <w:pPr>
        <w:numPr>
          <w:ilvl w:val="0"/>
          <w:numId w:val="16"/>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Becoming Trauma-Informed in Your Advising Practice </w:t>
      </w:r>
      <w:r w:rsidDel="00000000" w:rsidR="00000000" w:rsidRPr="00000000">
        <w:rPr>
          <w:rFonts w:ascii="Calibri" w:cs="Calibri" w:eastAsia="Calibri" w:hAnsi="Calibri"/>
          <w:i w:val="1"/>
          <w:iCs w:val="1"/>
          <w:sz w:val="24"/>
          <w:szCs w:val="24"/>
          <w:rtl w:val="0"/>
        </w:rPr>
        <w:t xml:space="preserve">(6 hours; online facilitated)</w:t>
      </w:r>
    </w:p>
    <w:p w:rsidR="00000000" w:rsidDel="00000000" w:rsidP="00000000" w:rsidRDefault="00000000" w:rsidRPr="00000000" w14:paraId="000000E0">
      <w:pPr>
        <w:numPr>
          <w:ilvl w:val="0"/>
          <w:numId w:val="16"/>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Building an Advising Curriculum </w:t>
      </w:r>
      <w:r w:rsidDel="00000000" w:rsidR="00000000" w:rsidRPr="00000000">
        <w:rPr>
          <w:rFonts w:ascii="Calibri" w:cs="Calibri" w:eastAsia="Calibri" w:hAnsi="Calibri"/>
          <w:i w:val="1"/>
          <w:iCs w:val="1"/>
          <w:sz w:val="24"/>
          <w:szCs w:val="24"/>
          <w:rtl w:val="0"/>
        </w:rPr>
        <w:t xml:space="preserve">(online facilitated; 8 hours)</w:t>
      </w:r>
    </w:p>
    <w:p w:rsidR="00000000" w:rsidDel="00000000" w:rsidP="00000000" w:rsidRDefault="00000000" w:rsidRPr="00000000" w14:paraId="000000E1">
      <w:pPr>
        <w:numPr>
          <w:ilvl w:val="0"/>
          <w:numId w:val="16"/>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Advising Students with Foreign Degrees &amp; Credentials </w:t>
      </w:r>
      <w:r w:rsidDel="00000000" w:rsidR="00000000" w:rsidRPr="00000000">
        <w:rPr>
          <w:rFonts w:ascii="Calibri" w:cs="Calibri" w:eastAsia="Calibri" w:hAnsi="Calibri"/>
          <w:i w:val="1"/>
          <w:iCs w:val="1"/>
          <w:sz w:val="24"/>
          <w:szCs w:val="24"/>
          <w:rtl w:val="0"/>
        </w:rPr>
        <w:t xml:space="preserve">(on demand; 2.5 hours)</w:t>
      </w:r>
    </w:p>
    <w:p w:rsidR="00000000" w:rsidDel="00000000" w:rsidP="00000000" w:rsidRDefault="00000000" w:rsidRPr="00000000" w14:paraId="000000E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3">
      <w:pPr>
        <w:pStyle w:val="Heading3"/>
        <w:rPr/>
      </w:pPr>
      <w:bookmarkStart w:colFirst="0" w:colLast="0" w:name="_heading=h.fwaoytky88sz" w:id="46"/>
      <w:bookmarkEnd w:id="46"/>
      <w:r w:rsidDel="00000000" w:rsidR="00000000" w:rsidRPr="00000000">
        <w:rPr>
          <w:rtl w:val="0"/>
        </w:rPr>
        <w:t xml:space="preserve">Special Topics</w:t>
      </w:r>
    </w:p>
    <w:p w:rsidR="00000000" w:rsidDel="00000000" w:rsidP="00000000" w:rsidRDefault="00000000" w:rsidRPr="00000000" w14:paraId="000000E4">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Complete these as relevant and appropriate to your role and program.</w:t>
      </w:r>
      <w:r w:rsidDel="00000000" w:rsidR="00000000" w:rsidRPr="00000000">
        <w:rPr>
          <w:rtl w:val="0"/>
        </w:rPr>
      </w:r>
    </w:p>
    <w:p w:rsidR="00000000" w:rsidDel="00000000" w:rsidP="00000000" w:rsidRDefault="00000000" w:rsidRPr="00000000" w14:paraId="000000E5">
      <w:pPr>
        <w:pStyle w:val="Heading4"/>
        <w:spacing w:after="240" w:before="240" w:lineRule="auto"/>
        <w:rPr/>
      </w:pPr>
      <w:bookmarkStart w:colFirst="0" w:colLast="0" w:name="_heading=h.4relix84qvcl" w:id="47"/>
      <w:bookmarkEnd w:id="47"/>
      <w:r w:rsidDel="00000000" w:rsidR="00000000" w:rsidRPr="00000000">
        <w:rPr>
          <w:rtl w:val="0"/>
        </w:rPr>
        <w:t xml:space="preserve">Everyone</w:t>
      </w:r>
    </w:p>
    <w:p w:rsidR="00000000" w:rsidDel="00000000" w:rsidP="00000000" w:rsidRDefault="00000000" w:rsidRPr="00000000" w14:paraId="000000E6">
      <w:pPr>
        <w:numPr>
          <w:ilvl w:val="0"/>
          <w:numId w:val="13"/>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Inspiring Career Development &amp; Action: Strategies for Teachers &amp; Advisors </w:t>
      </w:r>
      <w:r w:rsidDel="00000000" w:rsidR="00000000" w:rsidRPr="00000000">
        <w:rPr>
          <w:rFonts w:ascii="Calibri" w:cs="Calibri" w:eastAsia="Calibri" w:hAnsi="Calibri"/>
          <w:i w:val="1"/>
          <w:iCs w:val="1"/>
          <w:sz w:val="24"/>
          <w:szCs w:val="24"/>
          <w:rtl w:val="0"/>
        </w:rPr>
        <w:t xml:space="preserve">(online facilitated; 10 hours)</w:t>
      </w:r>
    </w:p>
    <w:p w:rsidR="00000000" w:rsidDel="00000000" w:rsidP="00000000" w:rsidRDefault="00000000" w:rsidRPr="00000000" w14:paraId="000000E7">
      <w:pPr>
        <w:numPr>
          <w:ilvl w:val="0"/>
          <w:numId w:val="13"/>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Disability Inclusion: Three Program Models </w:t>
      </w:r>
      <w:r w:rsidDel="00000000" w:rsidR="00000000" w:rsidRPr="00000000">
        <w:rPr>
          <w:rFonts w:ascii="Calibri" w:cs="Calibri" w:eastAsia="Calibri" w:hAnsi="Calibri"/>
          <w:i w:val="1"/>
          <w:iCs w:val="1"/>
          <w:sz w:val="24"/>
          <w:szCs w:val="24"/>
          <w:rtl w:val="0"/>
        </w:rPr>
        <w:t xml:space="preserve">(online facilitated; 3 hours)</w:t>
      </w:r>
    </w:p>
    <w:p w:rsidR="00000000" w:rsidDel="00000000" w:rsidP="00000000" w:rsidRDefault="00000000" w:rsidRPr="00000000" w14:paraId="000000E8">
      <w:pPr>
        <w:numPr>
          <w:ilvl w:val="0"/>
          <w:numId w:val="13"/>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Digital Tools with a Purpose: Advising for Career Planning &amp; Job Searching </w:t>
      </w:r>
      <w:r w:rsidDel="00000000" w:rsidR="00000000" w:rsidRPr="00000000">
        <w:rPr>
          <w:rFonts w:ascii="Calibri" w:cs="Calibri" w:eastAsia="Calibri" w:hAnsi="Calibri"/>
          <w:i w:val="1"/>
          <w:iCs w:val="1"/>
          <w:sz w:val="24"/>
          <w:szCs w:val="24"/>
          <w:rtl w:val="0"/>
        </w:rPr>
        <w:t xml:space="preserve">(on-demand; 1.5 hours)</w:t>
      </w:r>
    </w:p>
    <w:p w:rsidR="00000000" w:rsidDel="00000000" w:rsidP="00000000" w:rsidRDefault="00000000" w:rsidRPr="00000000" w14:paraId="000000E9">
      <w:pPr>
        <w:numPr>
          <w:ilvl w:val="0"/>
          <w:numId w:val="13"/>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Anti-Racism, Diversity, Equity, and Inclusion* </w:t>
      </w:r>
      <w:r w:rsidDel="00000000" w:rsidR="00000000" w:rsidRPr="00000000">
        <w:rPr>
          <w:rFonts w:ascii="Calibri" w:cs="Calibri" w:eastAsia="Calibri" w:hAnsi="Calibri"/>
          <w:i w:val="1"/>
          <w:iCs w:val="1"/>
          <w:sz w:val="24"/>
          <w:szCs w:val="24"/>
          <w:rtl w:val="0"/>
        </w:rPr>
        <w:t xml:space="preserve">(with ACLS and UPD; 24 hours)</w:t>
      </w:r>
    </w:p>
    <w:p w:rsidR="00000000" w:rsidDel="00000000" w:rsidP="00000000" w:rsidRDefault="00000000" w:rsidRPr="00000000" w14:paraId="000000EA">
      <w:pPr>
        <w:numPr>
          <w:ilvl w:val="0"/>
          <w:numId w:val="13"/>
        </w:numPr>
        <w:spacing w:after="24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Leadership: Leveraging the Power of Student Voice* </w:t>
      </w:r>
      <w:r w:rsidDel="00000000" w:rsidR="00000000" w:rsidRPr="00000000">
        <w:rPr>
          <w:rFonts w:ascii="Calibri" w:cs="Calibri" w:eastAsia="Calibri" w:hAnsi="Calibri"/>
          <w:i w:val="1"/>
          <w:iCs w:val="1"/>
          <w:sz w:val="24"/>
          <w:szCs w:val="24"/>
          <w:rtl w:val="0"/>
        </w:rPr>
        <w:t xml:space="preserve">(on demand; 3 hours)</w:t>
      </w:r>
    </w:p>
    <w:p w:rsidR="00000000" w:rsidDel="00000000" w:rsidP="00000000" w:rsidRDefault="00000000" w:rsidRPr="00000000" w14:paraId="000000EB">
      <w:pPr>
        <w:pStyle w:val="Heading4"/>
        <w:spacing w:after="240" w:before="0" w:lineRule="auto"/>
        <w:rPr/>
      </w:pPr>
      <w:bookmarkStart w:colFirst="0" w:colLast="0" w:name="_heading=h.hty6bfv44o4m" w:id="48"/>
      <w:bookmarkEnd w:id="48"/>
      <w:r w:rsidDel="00000000" w:rsidR="00000000" w:rsidRPr="00000000">
        <w:rPr>
          <w:rtl w:val="0"/>
        </w:rPr>
        <w:t xml:space="preserve">ADA Coordinators</w:t>
      </w:r>
    </w:p>
    <w:p w:rsidR="00000000" w:rsidDel="00000000" w:rsidP="00000000" w:rsidRDefault="00000000" w:rsidRPr="00000000" w14:paraId="000000EC">
      <w:pPr>
        <w:spacing w:after="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Advisors who are also ADA Coordinators, complete the above and the following:</w:t>
      </w:r>
    </w:p>
    <w:p w:rsidR="00000000" w:rsidDel="00000000" w:rsidP="00000000" w:rsidRDefault="00000000" w:rsidRPr="00000000" w14:paraId="000000ED">
      <w:pPr>
        <w:numPr>
          <w:ilvl w:val="0"/>
          <w:numId w:val="6"/>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ADA Coordinator Training</w:t>
      </w:r>
      <w:r w:rsidDel="00000000" w:rsidR="00000000" w:rsidRPr="00000000">
        <w:rPr>
          <w:rFonts w:ascii="Calibri" w:cs="Calibri" w:eastAsia="Calibri" w:hAnsi="Calibri"/>
          <w:i w:val="1"/>
          <w:iCs w:val="1"/>
          <w:sz w:val="24"/>
          <w:szCs w:val="24"/>
          <w:rtl w:val="0"/>
        </w:rPr>
        <w:t xml:space="preserve"> (online facilitated; 5 hours)</w:t>
      </w:r>
    </w:p>
    <w:p w:rsidR="00000000" w:rsidDel="00000000" w:rsidP="00000000" w:rsidRDefault="00000000" w:rsidRPr="00000000" w14:paraId="000000EE">
      <w:pPr>
        <w:numPr>
          <w:ilvl w:val="0"/>
          <w:numId w:val="6"/>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Disability Inclusion: Three Program Models</w:t>
      </w:r>
      <w:r w:rsidDel="00000000" w:rsidR="00000000" w:rsidRPr="00000000">
        <w:rPr>
          <w:rFonts w:ascii="Calibri" w:cs="Calibri" w:eastAsia="Calibri" w:hAnsi="Calibri"/>
          <w:i w:val="1"/>
          <w:iCs w:val="1"/>
          <w:sz w:val="24"/>
          <w:szCs w:val="24"/>
          <w:rtl w:val="0"/>
        </w:rPr>
        <w:t xml:space="preserve"> (online facilitated; 3 hours)</w:t>
      </w:r>
    </w:p>
    <w:p w:rsidR="00000000" w:rsidDel="00000000" w:rsidP="00000000" w:rsidRDefault="00000000" w:rsidRPr="00000000" w14:paraId="000000EF">
      <w:pPr>
        <w:pStyle w:val="Heading4"/>
        <w:spacing w:after="240" w:before="240" w:lineRule="auto"/>
        <w:rPr/>
      </w:pPr>
      <w:bookmarkStart w:colFirst="0" w:colLast="0" w:name="_heading=h.nxti4muh75g1" w:id="49"/>
      <w:bookmarkEnd w:id="49"/>
      <w:r w:rsidDel="00000000" w:rsidR="00000000" w:rsidRPr="00000000">
        <w:rPr>
          <w:rtl w:val="0"/>
        </w:rPr>
        <w:t xml:space="preserve">MassSTEP </w:t>
      </w:r>
    </w:p>
    <w:p w:rsidR="00000000" w:rsidDel="00000000" w:rsidP="00000000" w:rsidRDefault="00000000" w:rsidRPr="00000000" w14:paraId="000000F0">
      <w:pPr>
        <w:spacing w:after="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Advisors in MassSTEP programs, complete the above and the following:</w:t>
      </w:r>
    </w:p>
    <w:p w:rsidR="00000000" w:rsidDel="00000000" w:rsidP="00000000" w:rsidRDefault="00000000" w:rsidRPr="00000000" w14:paraId="000000F1">
      <w:pPr>
        <w:numPr>
          <w:ilvl w:val="0"/>
          <w:numId w:val="4"/>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MassSTEP Sharing Group Meetings</w:t>
      </w:r>
      <w:r w:rsidDel="00000000" w:rsidR="00000000" w:rsidRPr="00000000">
        <w:rPr>
          <w:rFonts w:ascii="Calibri" w:cs="Calibri" w:eastAsia="Calibri" w:hAnsi="Calibri"/>
          <w:i w:val="1"/>
          <w:iCs w:val="1"/>
          <w:sz w:val="24"/>
          <w:szCs w:val="24"/>
          <w:rtl w:val="0"/>
        </w:rPr>
        <w:t xml:space="preserve"> (online facilitated; 1.5 hours)</w:t>
      </w:r>
    </w:p>
    <w:p w:rsidR="00000000" w:rsidDel="00000000" w:rsidP="00000000" w:rsidRDefault="00000000" w:rsidRPr="00000000" w14:paraId="000000F2">
      <w:pPr>
        <w:numPr>
          <w:ilvl w:val="0"/>
          <w:numId w:val="4"/>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MassSTEP: Build or Improve Your MassSTEP Curriculum </w:t>
      </w:r>
      <w:r w:rsidDel="00000000" w:rsidR="00000000" w:rsidRPr="00000000">
        <w:rPr>
          <w:rFonts w:ascii="Calibri" w:cs="Calibri" w:eastAsia="Calibri" w:hAnsi="Calibri"/>
          <w:i w:val="1"/>
          <w:iCs w:val="1"/>
          <w:sz w:val="24"/>
          <w:szCs w:val="24"/>
          <w:rtl w:val="0"/>
        </w:rPr>
        <w:t xml:space="preserve">(online blended; 8.5 hours)</w:t>
      </w:r>
    </w:p>
    <w:p w:rsidR="00000000" w:rsidDel="00000000" w:rsidP="00000000" w:rsidRDefault="00000000" w:rsidRPr="00000000" w14:paraId="000000F3">
      <w:pPr>
        <w:numPr>
          <w:ilvl w:val="0"/>
          <w:numId w:val="4"/>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Three on demand courses or resources from</w:t>
      </w:r>
      <w:hyperlink r:id="rId21">
        <w:r w:rsidDel="00000000" w:rsidR="00000000" w:rsidRPr="00000000">
          <w:rPr>
            <w:rFonts w:ascii="Calibri" w:cs="Calibri" w:eastAsia="Calibri" w:hAnsi="Calibri"/>
            <w:color w:val="1155cc"/>
            <w:sz w:val="24"/>
            <w:szCs w:val="24"/>
            <w:u w:val="single"/>
            <w:rtl w:val="0"/>
          </w:rPr>
          <w:t xml:space="preserve"> On Your Schedule: Online Courses and Resources for MassSTEP Programs</w:t>
        </w:r>
      </w:hyperlink>
      <w:r w:rsidDel="00000000" w:rsidR="00000000" w:rsidRPr="00000000">
        <w:rPr>
          <w:rFonts w:ascii="Calibri" w:cs="Calibri" w:eastAsia="Calibri" w:hAnsi="Calibri"/>
          <w:i w:val="1"/>
          <w:iCs w:val="1"/>
          <w:sz w:val="24"/>
          <w:szCs w:val="24"/>
          <w:rtl w:val="0"/>
        </w:rPr>
        <w:t xml:space="preserve"> (time varies)</w:t>
      </w:r>
      <w:r w:rsidDel="00000000" w:rsidR="00000000" w:rsidRPr="00000000">
        <w:rPr>
          <w:rtl w:val="0"/>
        </w:rPr>
      </w:r>
    </w:p>
    <w:p w:rsidR="00000000" w:rsidDel="00000000" w:rsidP="00000000" w:rsidRDefault="00000000" w:rsidRPr="00000000" w14:paraId="000000F4">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5">
      <w:pPr>
        <w:pStyle w:val="Heading3"/>
        <w:rPr/>
      </w:pPr>
      <w:bookmarkStart w:colFirst="0" w:colLast="0" w:name="_heading=h.e0jdxzmzw0ez" w:id="50"/>
      <w:bookmarkEnd w:id="50"/>
      <w:r w:rsidDel="00000000" w:rsidR="00000000" w:rsidRPr="00000000">
        <w:rPr>
          <w:rtl w:val="0"/>
        </w:rPr>
        <w:t xml:space="preserve">Contact Information for Advisors</w:t>
      </w:r>
    </w:p>
    <w:p w:rsidR="00000000" w:rsidDel="00000000" w:rsidP="00000000" w:rsidRDefault="00000000" w:rsidRPr="00000000" w14:paraId="000000F6">
      <w:pPr>
        <w:rPr/>
      </w:pPr>
      <w:r w:rsidDel="00000000" w:rsidR="00000000" w:rsidRPr="00000000">
        <w:rPr>
          <w:rtl w:val="0"/>
        </w:rPr>
        <w:t xml:space="preserve">For coaching or program-based professional development for you or your staff through the Program Support PD Team, please contact Alexandra Papagno at </w:t>
      </w:r>
      <w:hyperlink r:id="rId22">
        <w:r w:rsidDel="00000000" w:rsidR="00000000" w:rsidRPr="00000000">
          <w:rPr>
            <w:color w:val="1155cc"/>
            <w:u w:val="single"/>
            <w:rtl w:val="0"/>
          </w:rPr>
          <w:t xml:space="preserve">alexandra.papagno@jsi.org</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F7">
      <w:pPr>
        <w:pStyle w:val="Heading2"/>
        <w:rPr/>
      </w:pPr>
      <w:bookmarkStart w:colFirst="0" w:colLast="0" w:name="_heading=h.z0tfijrtj79n" w:id="51"/>
      <w:bookmarkEnd w:id="51"/>
      <w:r w:rsidDel="00000000" w:rsidR="00000000" w:rsidRPr="00000000">
        <w:rPr>
          <w:rFonts w:ascii="Century Gothic" w:cs="Century Gothic" w:eastAsia="Century Gothic" w:hAnsi="Century Gothic"/>
          <w:b w:val="1"/>
          <w:bCs w:val="1"/>
          <w:sz w:val="28"/>
          <w:szCs w:val="28"/>
          <w:rtl w:val="0"/>
        </w:rPr>
        <w:t xml:space="preserve">Suggested Professional Development (PD) Pathway for </w:t>
      </w:r>
      <w:r w:rsidDel="00000000" w:rsidR="00000000" w:rsidRPr="00000000">
        <w:rPr>
          <w:rtl w:val="0"/>
        </w:rPr>
      </w:r>
    </w:p>
    <w:p w:rsidR="00000000" w:rsidDel="00000000" w:rsidP="00000000" w:rsidRDefault="00000000" w:rsidRPr="00000000" w14:paraId="000000F8">
      <w:pPr>
        <w:pStyle w:val="Heading2"/>
        <w:rPr/>
      </w:pPr>
      <w:bookmarkStart w:colFirst="0" w:colLast="0" w:name="_heading=h.z0tfijrtj79n" w:id="51"/>
      <w:bookmarkEnd w:id="51"/>
      <w:r w:rsidDel="00000000" w:rsidR="00000000" w:rsidRPr="00000000">
        <w:rPr>
          <w:rFonts w:ascii="Century Gothic" w:cs="Century Gothic" w:eastAsia="Century Gothic" w:hAnsi="Century Gothic"/>
          <w:b w:val="1"/>
          <w:bCs w:val="1"/>
          <w:sz w:val="48"/>
          <w:szCs w:val="48"/>
          <w:rtl w:val="0"/>
        </w:rPr>
        <w:t xml:space="preserve">Digital Literacy</w:t>
      </w:r>
      <w:r w:rsidDel="00000000" w:rsidR="00000000" w:rsidRPr="00000000">
        <w:rPr>
          <w:rtl w:val="0"/>
        </w:rPr>
      </w:r>
    </w:p>
    <w:p w:rsidR="00000000" w:rsidDel="00000000" w:rsidP="00000000" w:rsidRDefault="00000000" w:rsidRPr="00000000" w14:paraId="000000F9">
      <w:pPr>
        <w:pStyle w:val="Heading3"/>
        <w:rPr/>
      </w:pPr>
      <w:bookmarkStart w:colFirst="0" w:colLast="0" w:name="_heading=h.cd8l3cud82wl" w:id="52"/>
      <w:bookmarkEnd w:id="52"/>
      <w:r w:rsidDel="00000000" w:rsidR="00000000" w:rsidRPr="00000000">
        <w:rPr>
          <w:rFonts w:ascii="Century Gothic" w:cs="Century Gothic" w:eastAsia="Century Gothic" w:hAnsi="Century Gothic"/>
          <w:b w:val="1"/>
          <w:bCs w:val="1"/>
          <w:color w:val="000000"/>
          <w:sz w:val="32"/>
          <w:szCs w:val="32"/>
          <w:rtl w:val="0"/>
        </w:rPr>
        <w:t xml:space="preserve">Overview</w:t>
      </w:r>
      <w:r w:rsidDel="00000000" w:rsidR="00000000" w:rsidRPr="00000000">
        <w:rPr>
          <w:rtl w:val="0"/>
        </w:rPr>
      </w:r>
    </w:p>
    <w:p w:rsidR="00000000" w:rsidDel="00000000" w:rsidP="00000000" w:rsidRDefault="00000000" w:rsidRPr="00000000" w14:paraId="000000FA">
      <w:pPr>
        <w:spacing w:after="200" w:lineRule="auto"/>
        <w:rPr/>
      </w:pPr>
      <w:r w:rsidDel="00000000" w:rsidR="00000000" w:rsidRPr="00000000">
        <w:rPr>
          <w:rtl w:val="0"/>
        </w:rPr>
        <w:t xml:space="preserve">Below are the core courses that SABES recommends all adult education staff to complete. Your participation in other PD offerings is not contingent on the offerings below. These offerings can be completed alongside the offerings recommended in the role-based pathways guides. Please note that some courses and resources are referenced in multiple places to correspond to various professional roles and interests. </w:t>
      </w:r>
    </w:p>
    <w:p w:rsidR="00000000" w:rsidDel="00000000" w:rsidP="00000000" w:rsidRDefault="00000000" w:rsidRPr="00000000" w14:paraId="000000FB">
      <w:pPr>
        <w:spacing w:after="200" w:lineRule="auto"/>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C">
      <w:pPr>
        <w:pStyle w:val="Heading3"/>
        <w:rPr/>
      </w:pPr>
      <w:bookmarkStart w:colFirst="0" w:colLast="0" w:name="_heading=h.kexa0eey9eyd" w:id="53"/>
      <w:bookmarkEnd w:id="53"/>
      <w:r w:rsidDel="00000000" w:rsidR="00000000" w:rsidRPr="00000000">
        <w:rPr>
          <w:rFonts w:ascii="Century Gothic" w:cs="Century Gothic" w:eastAsia="Century Gothic" w:hAnsi="Century Gothic"/>
          <w:b w:val="1"/>
          <w:bCs w:val="1"/>
          <w:color w:val="000000"/>
          <w:sz w:val="32"/>
          <w:szCs w:val="32"/>
          <w:rtl w:val="0"/>
        </w:rPr>
        <w:t xml:space="preserve">Foundation Courses</w:t>
      </w:r>
      <w:r w:rsidDel="00000000" w:rsidR="00000000" w:rsidRPr="00000000">
        <w:rPr>
          <w:rtl w:val="0"/>
        </w:rPr>
      </w:r>
    </w:p>
    <w:p w:rsidR="00000000" w:rsidDel="00000000" w:rsidP="00000000" w:rsidRDefault="00000000" w:rsidRPr="00000000" w14:paraId="000000FD">
      <w:pPr>
        <w:spacing w:after="200" w:lineRule="auto"/>
        <w:rPr/>
      </w:pPr>
      <w:r w:rsidDel="00000000" w:rsidR="00000000" w:rsidRPr="00000000">
        <w:rPr>
          <w:rFonts w:ascii="Calibri" w:cs="Calibri" w:eastAsia="Calibri" w:hAnsi="Calibri"/>
          <w:b w:val="1"/>
          <w:bCs w:val="1"/>
          <w:sz w:val="24"/>
          <w:szCs w:val="24"/>
          <w:rtl w:val="0"/>
        </w:rPr>
        <w:t xml:space="preserve">In your first six months, complete the foundation courses for your role, plus:</w:t>
      </w:r>
      <w:r w:rsidDel="00000000" w:rsidR="00000000" w:rsidRPr="00000000">
        <w:rPr>
          <w:rtl w:val="0"/>
        </w:rPr>
      </w:r>
    </w:p>
    <w:p w:rsidR="00000000" w:rsidDel="00000000" w:rsidP="00000000" w:rsidRDefault="00000000" w:rsidRPr="00000000" w14:paraId="000000FE">
      <w:pPr>
        <w:numPr>
          <w:ilvl w:val="0"/>
          <w:numId w:val="7"/>
        </w:numPr>
        <w:spacing w:after="0" w:lineRule="auto"/>
        <w:ind w:left="720" w:hanging="360"/>
      </w:pPr>
      <w:r w:rsidDel="00000000" w:rsidR="00000000" w:rsidRPr="00000000">
        <w:rPr>
          <w:rtl w:val="0"/>
        </w:rPr>
        <w:t xml:space="preserve">Complete the </w:t>
      </w:r>
      <w:hyperlink r:id="rId23">
        <w:r w:rsidDel="00000000" w:rsidR="00000000" w:rsidRPr="00000000">
          <w:rPr>
            <w:color w:val="1155cc"/>
            <w:u w:val="single"/>
            <w:rtl w:val="0"/>
          </w:rPr>
          <w:t xml:space="preserve">Digital Literacy Self-Assessment for Adult Education Professionals</w:t>
        </w:r>
      </w:hyperlink>
      <w:r w:rsidDel="00000000" w:rsidR="00000000" w:rsidRPr="00000000">
        <w:rPr>
          <w:rtl w:val="0"/>
        </w:rPr>
        <w:t xml:space="preserve"> </w:t>
      </w:r>
      <w:r w:rsidDel="00000000" w:rsidR="00000000" w:rsidRPr="00000000">
        <w:rPr>
          <w:rtl w:val="0"/>
        </w:rPr>
        <w:t xml:space="preserve">and create a plan to complete the recommended learning activities </w:t>
      </w:r>
      <w:r w:rsidDel="00000000" w:rsidR="00000000" w:rsidRPr="00000000">
        <w:rPr>
          <w:rFonts w:ascii="Calibri" w:cs="Calibri" w:eastAsia="Calibri" w:hAnsi="Calibri"/>
          <w:i w:val="1"/>
          <w:iCs w:val="1"/>
          <w:sz w:val="24"/>
          <w:szCs w:val="24"/>
          <w:rtl w:val="0"/>
        </w:rPr>
        <w:t xml:space="preserve">(30 minutes)</w:t>
      </w:r>
      <w:r w:rsidDel="00000000" w:rsidR="00000000" w:rsidRPr="00000000">
        <w:rPr>
          <w:rtl w:val="0"/>
        </w:rPr>
      </w:r>
    </w:p>
    <w:p w:rsidR="00000000" w:rsidDel="00000000" w:rsidP="00000000" w:rsidRDefault="00000000" w:rsidRPr="00000000" w14:paraId="000000FF">
      <w:pPr>
        <w:spacing w:after="240" w:before="240" w:lineRule="auto"/>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0">
      <w:pPr>
        <w:pStyle w:val="Heading3"/>
        <w:rPr/>
      </w:pPr>
      <w:bookmarkStart w:colFirst="0" w:colLast="0" w:name="_heading=h.z66nkbvkhhy1" w:id="54"/>
      <w:bookmarkEnd w:id="54"/>
      <w:r w:rsidDel="00000000" w:rsidR="00000000" w:rsidRPr="00000000">
        <w:rPr>
          <w:rFonts w:ascii="Century Gothic" w:cs="Century Gothic" w:eastAsia="Century Gothic" w:hAnsi="Century Gothic"/>
          <w:b w:val="1"/>
          <w:bCs w:val="1"/>
          <w:color w:val="000000"/>
          <w:sz w:val="32"/>
          <w:szCs w:val="32"/>
          <w:rtl w:val="0"/>
        </w:rPr>
        <w:t xml:space="preserve">Core Digital Literacy Training</w:t>
      </w:r>
      <w:r w:rsidDel="00000000" w:rsidR="00000000" w:rsidRPr="00000000">
        <w:rPr>
          <w:rtl w:val="0"/>
        </w:rPr>
      </w:r>
    </w:p>
    <w:p w:rsidR="00000000" w:rsidDel="00000000" w:rsidP="00000000" w:rsidRDefault="00000000" w:rsidRPr="00000000" w14:paraId="00000101">
      <w:pPr>
        <w:spacing w:after="200" w:lineRule="auto"/>
        <w:rPr/>
      </w:pPr>
      <w:r w:rsidDel="00000000" w:rsidR="00000000" w:rsidRPr="00000000">
        <w:rPr>
          <w:rFonts w:ascii="Calibri" w:cs="Calibri" w:eastAsia="Calibri" w:hAnsi="Calibri"/>
          <w:b w:val="1"/>
          <w:bCs w:val="1"/>
          <w:sz w:val="24"/>
          <w:szCs w:val="24"/>
          <w:rtl w:val="0"/>
        </w:rPr>
        <w:t xml:space="preserve">Complete one or more in your first year, and complete all in your first two years:</w:t>
      </w:r>
      <w:r w:rsidDel="00000000" w:rsidR="00000000" w:rsidRPr="00000000">
        <w:rPr>
          <w:rtl w:val="0"/>
        </w:rPr>
      </w:r>
    </w:p>
    <w:p w:rsidR="00000000" w:rsidDel="00000000" w:rsidP="00000000" w:rsidRDefault="00000000" w:rsidRPr="00000000" w14:paraId="00000102">
      <w:pPr>
        <w:numPr>
          <w:ilvl w:val="0"/>
          <w:numId w:val="8"/>
        </w:numPr>
        <w:spacing w:after="0" w:before="0" w:lineRule="auto"/>
        <w:ind w:left="720" w:hanging="360"/>
      </w:pPr>
      <w:r w:rsidDel="00000000" w:rsidR="00000000" w:rsidRPr="00000000">
        <w:rPr>
          <w:rtl w:val="0"/>
        </w:rPr>
        <w:t xml:space="preserve">Attend a </w:t>
      </w:r>
      <w:r w:rsidDel="00000000" w:rsidR="00000000" w:rsidRPr="00000000">
        <w:rPr>
          <w:rFonts w:ascii="Calibri" w:cs="Calibri" w:eastAsia="Calibri" w:hAnsi="Calibri"/>
          <w:sz w:val="24"/>
          <w:szCs w:val="24"/>
          <w:rtl w:val="0"/>
        </w:rPr>
        <w:t xml:space="preserve">Digital Literacy Sharing Group </w:t>
      </w:r>
      <w:r w:rsidDel="00000000" w:rsidR="00000000" w:rsidRPr="00000000">
        <w:rPr>
          <w:rFonts w:ascii="Calibri" w:cs="Calibri" w:eastAsia="Calibri" w:hAnsi="Calibri"/>
          <w:i w:val="1"/>
          <w:iCs w:val="1"/>
          <w:sz w:val="24"/>
          <w:szCs w:val="24"/>
          <w:rtl w:val="0"/>
        </w:rPr>
        <w:t xml:space="preserve">(online facilitated; 1.5 hours)</w:t>
      </w:r>
      <w:r w:rsidDel="00000000" w:rsidR="00000000" w:rsidRPr="00000000">
        <w:rPr>
          <w:rtl w:val="0"/>
        </w:rPr>
      </w:r>
    </w:p>
    <w:p w:rsidR="00000000" w:rsidDel="00000000" w:rsidP="00000000" w:rsidRDefault="00000000" w:rsidRPr="00000000" w14:paraId="00000103">
      <w:pPr>
        <w:numPr>
          <w:ilvl w:val="0"/>
          <w:numId w:val="8"/>
        </w:numPr>
        <w:spacing w:after="0" w:before="0" w:lineRule="auto"/>
        <w:ind w:left="720" w:hanging="360"/>
      </w:pPr>
      <w:r w:rsidDel="00000000" w:rsidR="00000000" w:rsidRPr="00000000">
        <w:rPr>
          <w:rtl w:val="0"/>
        </w:rPr>
        <w:t xml:space="preserve">Complete your recommended learning activities in the </w:t>
      </w:r>
      <w:hyperlink r:id="rId24">
        <w:r w:rsidDel="00000000" w:rsidR="00000000" w:rsidRPr="00000000">
          <w:rPr>
            <w:color w:val="1155cc"/>
            <w:u w:val="single"/>
            <w:rtl w:val="0"/>
          </w:rPr>
          <w:t xml:space="preserve">SABES Digital Skill Building Resource Collection</w:t>
        </w:r>
      </w:hyperlink>
      <w:r w:rsidDel="00000000" w:rsidR="00000000" w:rsidRPr="00000000">
        <w:rPr>
          <w:rtl w:val="0"/>
        </w:rPr>
        <w:t xml:space="preserve"> </w:t>
      </w:r>
      <w:r w:rsidDel="00000000" w:rsidR="00000000" w:rsidRPr="00000000">
        <w:rPr>
          <w:rFonts w:ascii="Calibri" w:cs="Calibri" w:eastAsia="Calibri" w:hAnsi="Calibri"/>
          <w:i w:val="1"/>
          <w:iCs w:val="1"/>
          <w:sz w:val="24"/>
          <w:szCs w:val="24"/>
          <w:rtl w:val="0"/>
        </w:rPr>
        <w:t xml:space="preserve">(length varies by activity)</w:t>
      </w:r>
      <w:r w:rsidDel="00000000" w:rsidR="00000000" w:rsidRPr="00000000">
        <w:rPr>
          <w:rtl w:val="0"/>
        </w:rPr>
      </w:r>
    </w:p>
    <w:p w:rsidR="00000000" w:rsidDel="00000000" w:rsidP="00000000" w:rsidRDefault="00000000" w:rsidRPr="00000000" w14:paraId="00000104">
      <w:pPr>
        <w:spacing w:after="240" w:before="240" w:lineRule="auto"/>
        <w:rPr/>
      </w:pPr>
      <w:r w:rsidDel="00000000" w:rsidR="00000000" w:rsidRPr="00000000">
        <w:rPr>
          <w:rFonts w:ascii="Calibri" w:cs="Calibri" w:eastAsia="Calibri" w:hAnsi="Calibri"/>
          <w:b w:val="1"/>
          <w:bCs w:val="1"/>
          <w:sz w:val="24"/>
          <w:szCs w:val="24"/>
          <w:rtl w:val="0"/>
        </w:rPr>
        <w:t xml:space="preserve">Complete one or more of the following courses within your first two years, as relevant to your role:</w:t>
      </w:r>
      <w:r w:rsidDel="00000000" w:rsidR="00000000" w:rsidRPr="00000000">
        <w:rPr>
          <w:rtl w:val="0"/>
        </w:rPr>
      </w:r>
    </w:p>
    <w:p w:rsidR="00000000" w:rsidDel="00000000" w:rsidP="00000000" w:rsidRDefault="00000000" w:rsidRPr="00000000" w14:paraId="00000105">
      <w:pPr>
        <w:pStyle w:val="Heading4"/>
        <w:spacing w:after="200" w:lineRule="auto"/>
        <w:rPr/>
      </w:pPr>
      <w:bookmarkStart w:colFirst="0" w:colLast="0" w:name="_heading=h.wa0muz3gw4kr" w:id="55"/>
      <w:bookmarkEnd w:id="55"/>
      <w:r w:rsidDel="00000000" w:rsidR="00000000" w:rsidRPr="00000000">
        <w:rPr>
          <w:rFonts w:ascii="Calibri" w:cs="Calibri" w:eastAsia="Calibri" w:hAnsi="Calibri"/>
          <w:b w:val="1"/>
          <w:bCs w:val="1"/>
          <w:color w:val="000000"/>
          <w:sz w:val="28"/>
          <w:szCs w:val="28"/>
          <w:rtl w:val="0"/>
        </w:rPr>
        <w:t xml:space="preserve">Instructors</w:t>
      </w:r>
      <w:r w:rsidDel="00000000" w:rsidR="00000000" w:rsidRPr="00000000">
        <w:rPr>
          <w:rtl w:val="0"/>
        </w:rPr>
      </w:r>
    </w:p>
    <w:p w:rsidR="00000000" w:rsidDel="00000000" w:rsidP="00000000" w:rsidRDefault="00000000" w:rsidRPr="00000000" w14:paraId="00000106">
      <w:pPr>
        <w:numPr>
          <w:ilvl w:val="0"/>
          <w:numId w:val="5"/>
        </w:numPr>
        <w:spacing w:after="0" w:lineRule="auto"/>
        <w:ind w:left="720" w:hanging="360"/>
      </w:pPr>
      <w:r w:rsidDel="00000000" w:rsidR="00000000" w:rsidRPr="00000000">
        <w:rPr>
          <w:rFonts w:ascii="Calibri" w:cs="Calibri" w:eastAsia="Calibri" w:hAnsi="Calibri"/>
          <w:sz w:val="24"/>
          <w:szCs w:val="24"/>
          <w:rtl w:val="0"/>
        </w:rPr>
        <w:t xml:space="preserve">EdTech in Action </w:t>
      </w:r>
      <w:r w:rsidDel="00000000" w:rsidR="00000000" w:rsidRPr="00000000">
        <w:rPr>
          <w:rFonts w:ascii="Calibri" w:cs="Calibri" w:eastAsia="Calibri" w:hAnsi="Calibri"/>
          <w:i w:val="1"/>
          <w:iCs w:val="1"/>
          <w:sz w:val="24"/>
          <w:szCs w:val="24"/>
          <w:rtl w:val="0"/>
        </w:rPr>
        <w:t xml:space="preserve">(online blended; each session 1.5 hours)</w:t>
      </w:r>
      <w:r w:rsidDel="00000000" w:rsidR="00000000" w:rsidRPr="00000000">
        <w:rPr>
          <w:rtl w:val="0"/>
        </w:rPr>
      </w:r>
    </w:p>
    <w:p w:rsidR="00000000" w:rsidDel="00000000" w:rsidP="00000000" w:rsidRDefault="00000000" w:rsidRPr="00000000" w14:paraId="00000107">
      <w:pPr>
        <w:numPr>
          <w:ilvl w:val="0"/>
          <w:numId w:val="5"/>
        </w:numPr>
        <w:spacing w:after="0" w:lineRule="auto"/>
        <w:ind w:left="720" w:hanging="360"/>
      </w:pPr>
      <w:r w:rsidDel="00000000" w:rsidR="00000000" w:rsidRPr="00000000">
        <w:rPr>
          <w:rFonts w:ascii="Calibri" w:cs="Calibri" w:eastAsia="Calibri" w:hAnsi="Calibri"/>
          <w:sz w:val="24"/>
          <w:szCs w:val="24"/>
          <w:rtl w:val="0"/>
        </w:rPr>
        <w:t xml:space="preserve">EdTech Routines: Building Digital Skills with Any Content </w:t>
      </w:r>
      <w:r w:rsidDel="00000000" w:rsidR="00000000" w:rsidRPr="00000000">
        <w:rPr>
          <w:rFonts w:ascii="Calibri" w:cs="Calibri" w:eastAsia="Calibri" w:hAnsi="Calibri"/>
          <w:i w:val="1"/>
          <w:iCs w:val="1"/>
          <w:sz w:val="24"/>
          <w:szCs w:val="24"/>
          <w:rtl w:val="0"/>
        </w:rPr>
        <w:t xml:space="preserve">(online blended; 10 hours)</w:t>
      </w:r>
      <w:r w:rsidDel="00000000" w:rsidR="00000000" w:rsidRPr="00000000">
        <w:rPr>
          <w:rtl w:val="0"/>
        </w:rPr>
      </w:r>
    </w:p>
    <w:p w:rsidR="00000000" w:rsidDel="00000000" w:rsidP="00000000" w:rsidRDefault="00000000" w:rsidRPr="00000000" w14:paraId="00000108">
      <w:pPr>
        <w:pStyle w:val="Heading4"/>
        <w:spacing w:after="200" w:lineRule="auto"/>
        <w:rPr/>
      </w:pPr>
      <w:bookmarkStart w:colFirst="0" w:colLast="0" w:name="_heading=h.ajz4vq6sudxn" w:id="56"/>
      <w:bookmarkEnd w:id="56"/>
      <w:r w:rsidDel="00000000" w:rsidR="00000000" w:rsidRPr="00000000">
        <w:rPr>
          <w:rFonts w:ascii="Calibri" w:cs="Calibri" w:eastAsia="Calibri" w:hAnsi="Calibri"/>
          <w:b w:val="1"/>
          <w:bCs w:val="1"/>
          <w:color w:val="000000"/>
          <w:sz w:val="28"/>
          <w:szCs w:val="28"/>
          <w:rtl w:val="0"/>
        </w:rPr>
        <w:t xml:space="preserve">Advisors</w:t>
      </w:r>
      <w:r w:rsidDel="00000000" w:rsidR="00000000" w:rsidRPr="00000000">
        <w:rPr>
          <w:rtl w:val="0"/>
        </w:rPr>
      </w:r>
    </w:p>
    <w:p w:rsidR="00000000" w:rsidDel="00000000" w:rsidP="00000000" w:rsidRDefault="00000000" w:rsidRPr="00000000" w14:paraId="00000109">
      <w:pPr>
        <w:numPr>
          <w:ilvl w:val="0"/>
          <w:numId w:val="16"/>
        </w:numPr>
        <w:spacing w:after="0" w:lineRule="auto"/>
        <w:ind w:left="720" w:hanging="360"/>
      </w:pPr>
      <w:r w:rsidDel="00000000" w:rsidR="00000000" w:rsidRPr="00000000">
        <w:rPr>
          <w:rFonts w:ascii="Calibri" w:cs="Calibri" w:eastAsia="Calibri" w:hAnsi="Calibri"/>
          <w:sz w:val="24"/>
          <w:szCs w:val="24"/>
          <w:rtl w:val="0"/>
        </w:rPr>
        <w:t xml:space="preserve">EdTech in Action </w:t>
      </w:r>
      <w:r w:rsidDel="00000000" w:rsidR="00000000" w:rsidRPr="00000000">
        <w:rPr>
          <w:rFonts w:ascii="Calibri" w:cs="Calibri" w:eastAsia="Calibri" w:hAnsi="Calibri"/>
          <w:i w:val="1"/>
          <w:iCs w:val="1"/>
          <w:sz w:val="24"/>
          <w:szCs w:val="24"/>
          <w:rtl w:val="0"/>
        </w:rPr>
        <w:t xml:space="preserve">(online blended; each session 1.5 hours)</w:t>
      </w:r>
      <w:r w:rsidDel="00000000" w:rsidR="00000000" w:rsidRPr="00000000">
        <w:rPr>
          <w:rtl w:val="0"/>
        </w:rPr>
      </w:r>
    </w:p>
    <w:p w:rsidR="00000000" w:rsidDel="00000000" w:rsidP="00000000" w:rsidRDefault="00000000" w:rsidRPr="00000000" w14:paraId="0000010A">
      <w:pPr>
        <w:numPr>
          <w:ilvl w:val="0"/>
          <w:numId w:val="16"/>
        </w:numPr>
        <w:spacing w:after="0" w:lineRule="auto"/>
        <w:ind w:left="720" w:hanging="360"/>
      </w:pPr>
      <w:r w:rsidDel="00000000" w:rsidR="00000000" w:rsidRPr="00000000">
        <w:rPr>
          <w:rFonts w:ascii="Calibri" w:cs="Calibri" w:eastAsia="Calibri" w:hAnsi="Calibri"/>
          <w:sz w:val="24"/>
          <w:szCs w:val="24"/>
          <w:rtl w:val="0"/>
        </w:rPr>
        <w:t xml:space="preserve">Developing Your Digital Strategy: Building a Culture of Digital Literacy at Your Program </w:t>
      </w:r>
      <w:r w:rsidDel="00000000" w:rsidR="00000000" w:rsidRPr="00000000">
        <w:rPr>
          <w:rFonts w:ascii="Calibri" w:cs="Calibri" w:eastAsia="Calibri" w:hAnsi="Calibri"/>
          <w:i w:val="1"/>
          <w:iCs w:val="1"/>
          <w:sz w:val="24"/>
          <w:szCs w:val="24"/>
          <w:rtl w:val="0"/>
        </w:rPr>
        <w:t xml:space="preserve">(on</w:t>
      </w:r>
      <w:r w:rsidDel="00000000" w:rsidR="00000000" w:rsidRPr="00000000">
        <w:rPr>
          <w:i w:val="1"/>
          <w:iCs w:val="1"/>
          <w:rtl w:val="0"/>
        </w:rPr>
        <w:t xml:space="preserve">-</w:t>
      </w:r>
      <w:r w:rsidDel="00000000" w:rsidR="00000000" w:rsidRPr="00000000">
        <w:rPr>
          <w:rFonts w:ascii="Calibri" w:cs="Calibri" w:eastAsia="Calibri" w:hAnsi="Calibri"/>
          <w:i w:val="1"/>
          <w:iCs w:val="1"/>
          <w:sz w:val="24"/>
          <w:szCs w:val="24"/>
          <w:rtl w:val="0"/>
        </w:rPr>
        <w:t xml:space="preserve">demand; 2 hours)</w:t>
      </w:r>
      <w:r w:rsidDel="00000000" w:rsidR="00000000" w:rsidRPr="00000000">
        <w:rPr>
          <w:rtl w:val="0"/>
        </w:rPr>
      </w:r>
    </w:p>
    <w:p w:rsidR="00000000" w:rsidDel="00000000" w:rsidP="00000000" w:rsidRDefault="00000000" w:rsidRPr="00000000" w14:paraId="0000010B">
      <w:pPr>
        <w:pStyle w:val="Heading4"/>
        <w:spacing w:after="200" w:lineRule="auto"/>
        <w:rPr/>
      </w:pPr>
      <w:bookmarkStart w:colFirst="0" w:colLast="0" w:name="_heading=h.iaix3hpdtvs" w:id="57"/>
      <w:bookmarkEnd w:id="57"/>
      <w:r w:rsidDel="00000000" w:rsidR="00000000" w:rsidRPr="00000000">
        <w:rPr>
          <w:rFonts w:ascii="Calibri" w:cs="Calibri" w:eastAsia="Calibri" w:hAnsi="Calibri"/>
          <w:b w:val="1"/>
          <w:bCs w:val="1"/>
          <w:color w:val="000000"/>
          <w:sz w:val="28"/>
          <w:szCs w:val="28"/>
          <w:rtl w:val="0"/>
        </w:rPr>
        <w:t xml:space="preserve">Educational Leaders</w:t>
      </w:r>
      <w:r w:rsidDel="00000000" w:rsidR="00000000" w:rsidRPr="00000000">
        <w:rPr>
          <w:rtl w:val="0"/>
        </w:rPr>
      </w:r>
    </w:p>
    <w:p w:rsidR="00000000" w:rsidDel="00000000" w:rsidP="00000000" w:rsidRDefault="00000000" w:rsidRPr="00000000" w14:paraId="0000010C">
      <w:pPr>
        <w:numPr>
          <w:ilvl w:val="0"/>
          <w:numId w:val="8"/>
        </w:numPr>
        <w:spacing w:after="0" w:lineRule="auto"/>
        <w:ind w:left="720" w:hanging="360"/>
      </w:pPr>
      <w:r w:rsidDel="00000000" w:rsidR="00000000" w:rsidRPr="00000000">
        <w:rPr>
          <w:rFonts w:ascii="Calibri" w:cs="Calibri" w:eastAsia="Calibri" w:hAnsi="Calibri"/>
          <w:sz w:val="24"/>
          <w:szCs w:val="24"/>
          <w:rtl w:val="0"/>
        </w:rPr>
        <w:t xml:space="preserve">Developing Your Digital Strategy: Building a Culture of Digital Literacy at Your Program </w:t>
      </w:r>
      <w:r w:rsidDel="00000000" w:rsidR="00000000" w:rsidRPr="00000000">
        <w:rPr>
          <w:rFonts w:ascii="Calibri" w:cs="Calibri" w:eastAsia="Calibri" w:hAnsi="Calibri"/>
          <w:i w:val="1"/>
          <w:iCs w:val="1"/>
          <w:sz w:val="24"/>
          <w:szCs w:val="24"/>
          <w:rtl w:val="0"/>
        </w:rPr>
        <w:t xml:space="preserve">(on</w:t>
      </w:r>
      <w:r w:rsidDel="00000000" w:rsidR="00000000" w:rsidRPr="00000000">
        <w:rPr>
          <w:i w:val="1"/>
          <w:iCs w:val="1"/>
          <w:rtl w:val="0"/>
        </w:rPr>
        <w:t xml:space="preserve">-</w:t>
      </w:r>
      <w:r w:rsidDel="00000000" w:rsidR="00000000" w:rsidRPr="00000000">
        <w:rPr>
          <w:rFonts w:ascii="Calibri" w:cs="Calibri" w:eastAsia="Calibri" w:hAnsi="Calibri"/>
          <w:i w:val="1"/>
          <w:iCs w:val="1"/>
          <w:sz w:val="24"/>
          <w:szCs w:val="24"/>
          <w:rtl w:val="0"/>
        </w:rPr>
        <w:t xml:space="preserve">demand; 2 hours)</w:t>
      </w:r>
      <w:r w:rsidDel="00000000" w:rsidR="00000000" w:rsidRPr="00000000">
        <w:rPr>
          <w:rtl w:val="0"/>
        </w:rPr>
      </w:r>
    </w:p>
    <w:p w:rsidR="00000000" w:rsidDel="00000000" w:rsidP="00000000" w:rsidRDefault="00000000" w:rsidRPr="00000000" w14:paraId="0000010D">
      <w:pPr>
        <w:numPr>
          <w:ilvl w:val="0"/>
          <w:numId w:val="8"/>
        </w:numPr>
        <w:spacing w:after="0" w:lineRule="auto"/>
        <w:ind w:left="720" w:hanging="360"/>
      </w:pPr>
      <w:r w:rsidDel="00000000" w:rsidR="00000000" w:rsidRPr="00000000">
        <w:rPr>
          <w:rFonts w:ascii="Calibri" w:cs="Calibri" w:eastAsia="Calibri" w:hAnsi="Calibri"/>
          <w:sz w:val="24"/>
          <w:szCs w:val="24"/>
          <w:rtl w:val="0"/>
        </w:rPr>
        <w:t xml:space="preserve">Program-Based coaching: Building Digital Readiness Across the Program </w:t>
      </w:r>
      <w:r w:rsidDel="00000000" w:rsidR="00000000" w:rsidRPr="00000000">
        <w:rPr>
          <w:rFonts w:ascii="Calibri" w:cs="Calibri" w:eastAsia="Calibri" w:hAnsi="Calibri"/>
          <w:i w:val="1"/>
          <w:iCs w:val="1"/>
          <w:sz w:val="24"/>
          <w:szCs w:val="24"/>
          <w:rtl w:val="0"/>
        </w:rPr>
        <w:t xml:space="preserve">(hours vary by goals and availability)</w:t>
      </w:r>
      <w:r w:rsidDel="00000000" w:rsidR="00000000" w:rsidRPr="00000000">
        <w:rPr>
          <w:rtl w:val="0"/>
        </w:rPr>
      </w:r>
    </w:p>
    <w:p w:rsidR="00000000" w:rsidDel="00000000" w:rsidP="00000000" w:rsidRDefault="00000000" w:rsidRPr="00000000" w14:paraId="0000010E">
      <w:pPr>
        <w:pStyle w:val="Heading4"/>
        <w:spacing w:after="200" w:lineRule="auto"/>
        <w:rPr/>
      </w:pPr>
      <w:bookmarkStart w:colFirst="0" w:colLast="0" w:name="_heading=h.cnnhxibh50t0" w:id="58"/>
      <w:bookmarkEnd w:id="58"/>
      <w:r w:rsidDel="00000000" w:rsidR="00000000" w:rsidRPr="00000000">
        <w:rPr>
          <w:rFonts w:ascii="Calibri" w:cs="Calibri" w:eastAsia="Calibri" w:hAnsi="Calibri"/>
          <w:b w:val="1"/>
          <w:bCs w:val="1"/>
          <w:color w:val="000000"/>
          <w:sz w:val="28"/>
          <w:szCs w:val="28"/>
          <w:rtl w:val="0"/>
        </w:rPr>
        <w:t xml:space="preserve">Administrative Support Staff</w:t>
      </w:r>
      <w:r w:rsidDel="00000000" w:rsidR="00000000" w:rsidRPr="00000000">
        <w:rPr>
          <w:rtl w:val="0"/>
        </w:rPr>
      </w:r>
    </w:p>
    <w:p w:rsidR="00000000" w:rsidDel="00000000" w:rsidP="00000000" w:rsidRDefault="00000000" w:rsidRPr="00000000" w14:paraId="0000010F">
      <w:pPr>
        <w:numPr>
          <w:ilvl w:val="0"/>
          <w:numId w:val="2"/>
        </w:numPr>
        <w:spacing w:after="0" w:lineRule="auto"/>
        <w:ind w:left="720" w:hanging="360"/>
      </w:pPr>
      <w:r w:rsidDel="00000000" w:rsidR="00000000" w:rsidRPr="00000000">
        <w:rPr>
          <w:rFonts w:ascii="Calibri" w:cs="Calibri" w:eastAsia="Calibri" w:hAnsi="Calibri"/>
          <w:sz w:val="24"/>
          <w:szCs w:val="24"/>
          <w:rtl w:val="0"/>
        </w:rPr>
        <w:t xml:space="preserve">Digital Tools with a Purpose: Communication </w:t>
      </w:r>
      <w:r w:rsidDel="00000000" w:rsidR="00000000" w:rsidRPr="00000000">
        <w:rPr>
          <w:rFonts w:ascii="Calibri" w:cs="Calibri" w:eastAsia="Calibri" w:hAnsi="Calibri"/>
          <w:i w:val="1"/>
          <w:iCs w:val="1"/>
          <w:sz w:val="24"/>
          <w:szCs w:val="24"/>
          <w:rtl w:val="0"/>
        </w:rPr>
        <w:t xml:space="preserve">(on</w:t>
      </w:r>
      <w:r w:rsidDel="00000000" w:rsidR="00000000" w:rsidRPr="00000000">
        <w:rPr>
          <w:i w:val="1"/>
          <w:iCs w:val="1"/>
          <w:rtl w:val="0"/>
        </w:rPr>
        <w:t xml:space="preserve">-</w:t>
      </w:r>
      <w:r w:rsidDel="00000000" w:rsidR="00000000" w:rsidRPr="00000000">
        <w:rPr>
          <w:rFonts w:ascii="Calibri" w:cs="Calibri" w:eastAsia="Calibri" w:hAnsi="Calibri"/>
          <w:i w:val="1"/>
          <w:iCs w:val="1"/>
          <w:sz w:val="24"/>
          <w:szCs w:val="24"/>
          <w:rtl w:val="0"/>
        </w:rPr>
        <w:t xml:space="preserve">demand; 2 hours)</w:t>
      </w:r>
      <w:r w:rsidDel="00000000" w:rsidR="00000000" w:rsidRPr="00000000">
        <w:rPr>
          <w:rtl w:val="0"/>
        </w:rPr>
      </w:r>
    </w:p>
    <w:p w:rsidR="00000000" w:rsidDel="00000000" w:rsidP="00000000" w:rsidRDefault="00000000" w:rsidRPr="00000000" w14:paraId="00000110">
      <w:pPr>
        <w:numPr>
          <w:ilvl w:val="0"/>
          <w:numId w:val="2"/>
        </w:numPr>
        <w:spacing w:after="0" w:lineRule="auto"/>
        <w:ind w:left="720" w:hanging="360"/>
      </w:pPr>
      <w:r w:rsidDel="00000000" w:rsidR="00000000" w:rsidRPr="00000000">
        <w:rPr>
          <w:rFonts w:ascii="Calibri" w:cs="Calibri" w:eastAsia="Calibri" w:hAnsi="Calibri"/>
          <w:sz w:val="24"/>
          <w:szCs w:val="24"/>
          <w:rtl w:val="0"/>
        </w:rPr>
        <w:t xml:space="preserve">EdTech in Action </w:t>
      </w:r>
      <w:r w:rsidDel="00000000" w:rsidR="00000000" w:rsidRPr="00000000">
        <w:rPr>
          <w:rFonts w:ascii="Calibri" w:cs="Calibri" w:eastAsia="Calibri" w:hAnsi="Calibri"/>
          <w:i w:val="1"/>
          <w:iCs w:val="1"/>
          <w:sz w:val="24"/>
          <w:szCs w:val="24"/>
          <w:rtl w:val="0"/>
        </w:rPr>
        <w:t xml:space="preserve">(online blended; each session 1.5 hours)</w:t>
      </w:r>
      <w:r w:rsidDel="00000000" w:rsidR="00000000" w:rsidRPr="00000000">
        <w:rPr>
          <w:rtl w:val="0"/>
        </w:rPr>
      </w:r>
    </w:p>
    <w:p w:rsidR="00000000" w:rsidDel="00000000" w:rsidP="00000000" w:rsidRDefault="00000000" w:rsidRPr="00000000" w14:paraId="00000111">
      <w:pPr>
        <w:pStyle w:val="Heading4"/>
        <w:spacing w:after="200" w:lineRule="auto"/>
        <w:rPr/>
      </w:pPr>
      <w:bookmarkStart w:colFirst="0" w:colLast="0" w:name="_heading=h.u8f9iyr7qm98" w:id="59"/>
      <w:bookmarkEnd w:id="59"/>
      <w:r w:rsidDel="00000000" w:rsidR="00000000" w:rsidRPr="00000000">
        <w:rPr>
          <w:rFonts w:ascii="Calibri" w:cs="Calibri" w:eastAsia="Calibri" w:hAnsi="Calibri"/>
          <w:b w:val="1"/>
          <w:bCs w:val="1"/>
          <w:color w:val="000000"/>
          <w:sz w:val="28"/>
          <w:szCs w:val="28"/>
          <w:rtl w:val="0"/>
        </w:rPr>
        <w:t xml:space="preserve">Technology Support Staff &amp; Digital Navigators</w:t>
      </w:r>
      <w:r w:rsidDel="00000000" w:rsidR="00000000" w:rsidRPr="00000000">
        <w:rPr>
          <w:rtl w:val="0"/>
        </w:rPr>
      </w:r>
    </w:p>
    <w:p w:rsidR="00000000" w:rsidDel="00000000" w:rsidP="00000000" w:rsidRDefault="00000000" w:rsidRPr="00000000" w14:paraId="00000112">
      <w:pPr>
        <w:numPr>
          <w:ilvl w:val="0"/>
          <w:numId w:val="9"/>
        </w:numPr>
        <w:spacing w:after="0" w:lineRule="auto"/>
        <w:ind w:left="720" w:hanging="360"/>
      </w:pPr>
      <w:r w:rsidDel="00000000" w:rsidR="00000000" w:rsidRPr="00000000">
        <w:rPr>
          <w:rtl w:val="0"/>
        </w:rPr>
        <w:t xml:space="preserve">Review the </w:t>
      </w:r>
      <w:hyperlink r:id="rId25">
        <w:r w:rsidDel="00000000" w:rsidR="00000000" w:rsidRPr="00000000">
          <w:rPr>
            <w:color w:val="1155cc"/>
            <w:u w:val="single"/>
            <w:rtl w:val="0"/>
          </w:rPr>
          <w:t xml:space="preserve">Northstar learning materials on the SABES website</w:t>
        </w:r>
      </w:hyperlink>
      <w:r w:rsidDel="00000000" w:rsidR="00000000" w:rsidRPr="00000000">
        <w:rPr>
          <w:rtl w:val="0"/>
        </w:rPr>
      </w:r>
    </w:p>
    <w:p w:rsidR="00000000" w:rsidDel="00000000" w:rsidP="00000000" w:rsidRDefault="00000000" w:rsidRPr="00000000" w14:paraId="00000113">
      <w:pPr>
        <w:numPr>
          <w:ilvl w:val="0"/>
          <w:numId w:val="9"/>
        </w:numPr>
        <w:spacing w:after="0" w:lineRule="auto"/>
        <w:ind w:left="720" w:hanging="360"/>
      </w:pPr>
      <w:r w:rsidDel="00000000" w:rsidR="00000000" w:rsidRPr="00000000">
        <w:rPr>
          <w:rFonts w:ascii="Calibri" w:cs="Calibri" w:eastAsia="Calibri" w:hAnsi="Calibri"/>
          <w:sz w:val="24"/>
          <w:szCs w:val="24"/>
          <w:rtl w:val="0"/>
        </w:rPr>
        <w:t xml:space="preserve">World Education </w:t>
      </w:r>
      <w:hyperlink r:id="rId26">
        <w:r w:rsidDel="00000000" w:rsidR="00000000" w:rsidRPr="00000000">
          <w:rPr>
            <w:rFonts w:ascii="Calibri" w:cs="Calibri" w:eastAsia="Calibri" w:hAnsi="Calibri"/>
            <w:color w:val="1155cc"/>
            <w:sz w:val="24"/>
            <w:szCs w:val="24"/>
            <w:u w:val="single"/>
            <w:rtl w:val="0"/>
          </w:rPr>
          <w:t xml:space="preserve">Digital Navigation training courses</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(self-paced; each course is 3 hours)</w:t>
      </w:r>
      <w:r w:rsidDel="00000000" w:rsidR="00000000" w:rsidRPr="00000000">
        <w:rPr>
          <w:rtl w:val="0"/>
        </w:rPr>
      </w:r>
    </w:p>
    <w:p w:rsidR="00000000" w:rsidDel="00000000" w:rsidP="00000000" w:rsidRDefault="00000000" w:rsidRPr="00000000" w14:paraId="00000114">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5">
      <w:pPr>
        <w:pStyle w:val="Heading3"/>
        <w:rPr/>
      </w:pPr>
      <w:bookmarkStart w:colFirst="0" w:colLast="0" w:name="_heading=h.b6tbosl93kqq" w:id="60"/>
      <w:bookmarkEnd w:id="60"/>
      <w:r w:rsidDel="00000000" w:rsidR="00000000" w:rsidRPr="00000000">
        <w:rPr>
          <w:rFonts w:ascii="Century Gothic" w:cs="Century Gothic" w:eastAsia="Century Gothic" w:hAnsi="Century Gothic"/>
          <w:b w:val="1"/>
          <w:bCs w:val="1"/>
          <w:color w:val="000000"/>
          <w:sz w:val="32"/>
          <w:szCs w:val="32"/>
          <w:rtl w:val="0"/>
        </w:rPr>
        <w:t xml:space="preserve">Special Topics</w:t>
      </w:r>
      <w:r w:rsidDel="00000000" w:rsidR="00000000" w:rsidRPr="00000000">
        <w:rPr>
          <w:rtl w:val="0"/>
        </w:rPr>
      </w:r>
    </w:p>
    <w:p w:rsidR="00000000" w:rsidDel="00000000" w:rsidP="00000000" w:rsidRDefault="00000000" w:rsidRPr="00000000" w14:paraId="00000116">
      <w:pPr>
        <w:spacing w:after="200" w:lineRule="auto"/>
        <w:rPr/>
      </w:pPr>
      <w:r w:rsidDel="00000000" w:rsidR="00000000" w:rsidRPr="00000000">
        <w:rPr>
          <w:rFonts w:ascii="Calibri" w:cs="Calibri" w:eastAsia="Calibri" w:hAnsi="Calibri"/>
          <w:b w:val="1"/>
          <w:bCs w:val="1"/>
          <w:sz w:val="24"/>
          <w:szCs w:val="24"/>
          <w:rtl w:val="0"/>
        </w:rPr>
        <w:t xml:space="preserve">Complete the following according to your interests and program needs:</w:t>
      </w:r>
      <w:r w:rsidDel="00000000" w:rsidR="00000000" w:rsidRPr="00000000">
        <w:rPr>
          <w:rtl w:val="0"/>
        </w:rPr>
      </w:r>
    </w:p>
    <w:p w:rsidR="00000000" w:rsidDel="00000000" w:rsidP="00000000" w:rsidRDefault="00000000" w:rsidRPr="00000000" w14:paraId="00000117">
      <w:pPr>
        <w:pStyle w:val="Heading4"/>
        <w:spacing w:after="200" w:lineRule="auto"/>
        <w:rPr/>
      </w:pPr>
      <w:bookmarkStart w:colFirst="0" w:colLast="0" w:name="_heading=h.km30li15oyka" w:id="61"/>
      <w:bookmarkEnd w:id="61"/>
      <w:r w:rsidDel="00000000" w:rsidR="00000000" w:rsidRPr="00000000">
        <w:rPr>
          <w:rFonts w:ascii="Calibri" w:cs="Calibri" w:eastAsia="Calibri" w:hAnsi="Calibri"/>
          <w:b w:val="1"/>
          <w:bCs w:val="1"/>
          <w:color w:val="000000"/>
          <w:sz w:val="28"/>
          <w:szCs w:val="28"/>
          <w:rtl w:val="0"/>
        </w:rPr>
        <w:t xml:space="preserve">DESE-Funded Online Learning Products</w:t>
      </w:r>
      <w:r w:rsidDel="00000000" w:rsidR="00000000" w:rsidRPr="00000000">
        <w:rPr>
          <w:rtl w:val="0"/>
        </w:rPr>
      </w:r>
    </w:p>
    <w:p w:rsidR="00000000" w:rsidDel="00000000" w:rsidP="00000000" w:rsidRDefault="00000000" w:rsidRPr="00000000" w14:paraId="00000118">
      <w:pPr>
        <w:spacing w:after="200" w:lineRule="auto"/>
        <w:rPr/>
      </w:pPr>
      <w:r w:rsidDel="00000000" w:rsidR="00000000" w:rsidRPr="00000000">
        <w:rPr>
          <w:rFonts w:ascii="Calibri" w:cs="Calibri" w:eastAsia="Calibri" w:hAnsi="Calibri"/>
          <w:i w:val="1"/>
          <w:iCs w:val="1"/>
          <w:sz w:val="24"/>
          <w:szCs w:val="24"/>
          <w:rtl w:val="0"/>
        </w:rPr>
        <w:t xml:space="preserve">Attend at least one training for one of the following products:</w:t>
      </w:r>
      <w:r w:rsidDel="00000000" w:rsidR="00000000" w:rsidRPr="00000000">
        <w:rPr>
          <w:rtl w:val="0"/>
        </w:rPr>
      </w:r>
    </w:p>
    <w:p w:rsidR="00000000" w:rsidDel="00000000" w:rsidP="00000000" w:rsidRDefault="00000000" w:rsidRPr="00000000" w14:paraId="00000119">
      <w:pPr>
        <w:numPr>
          <w:ilvl w:val="0"/>
          <w:numId w:val="12"/>
        </w:numPr>
        <w:spacing w:after="0" w:lineRule="auto"/>
        <w:ind w:left="720" w:hanging="360"/>
      </w:pPr>
      <w:r w:rsidDel="00000000" w:rsidR="00000000" w:rsidRPr="00000000">
        <w:rPr>
          <w:rFonts w:ascii="Calibri" w:cs="Calibri" w:eastAsia="Calibri" w:hAnsi="Calibri"/>
          <w:sz w:val="24"/>
          <w:szCs w:val="24"/>
          <w:rtl w:val="0"/>
        </w:rPr>
        <w:t xml:space="preserve">Northstar</w:t>
      </w:r>
      <w:r w:rsidDel="00000000" w:rsidR="00000000" w:rsidRPr="00000000">
        <w:rPr>
          <w:rtl w:val="0"/>
        </w:rPr>
      </w:r>
    </w:p>
    <w:p w:rsidR="00000000" w:rsidDel="00000000" w:rsidP="00000000" w:rsidRDefault="00000000" w:rsidRPr="00000000" w14:paraId="0000011A">
      <w:pPr>
        <w:numPr>
          <w:ilvl w:val="0"/>
          <w:numId w:val="12"/>
        </w:numPr>
        <w:spacing w:after="0" w:lineRule="auto"/>
        <w:ind w:left="720" w:hanging="360"/>
      </w:pPr>
      <w:r w:rsidDel="00000000" w:rsidR="00000000" w:rsidRPr="00000000">
        <w:rPr>
          <w:rFonts w:ascii="Calibri" w:cs="Calibri" w:eastAsia="Calibri" w:hAnsi="Calibri"/>
          <w:sz w:val="24"/>
          <w:szCs w:val="24"/>
          <w:rtl w:val="0"/>
        </w:rPr>
        <w:t xml:space="preserve">Newsela</w:t>
      </w:r>
      <w:r w:rsidDel="00000000" w:rsidR="00000000" w:rsidRPr="00000000">
        <w:rPr>
          <w:rtl w:val="0"/>
        </w:rPr>
      </w:r>
    </w:p>
    <w:p w:rsidR="00000000" w:rsidDel="00000000" w:rsidP="00000000" w:rsidRDefault="00000000" w:rsidRPr="00000000" w14:paraId="0000011B">
      <w:pPr>
        <w:numPr>
          <w:ilvl w:val="0"/>
          <w:numId w:val="12"/>
        </w:numPr>
        <w:spacing w:after="0" w:lineRule="auto"/>
        <w:ind w:left="720" w:hanging="360"/>
      </w:pPr>
      <w:r w:rsidDel="00000000" w:rsidR="00000000" w:rsidRPr="00000000">
        <w:rPr>
          <w:rFonts w:ascii="Calibri" w:cs="Calibri" w:eastAsia="Calibri" w:hAnsi="Calibri"/>
          <w:sz w:val="24"/>
          <w:szCs w:val="24"/>
          <w:rtl w:val="0"/>
        </w:rPr>
        <w:t xml:space="preserve">BurlingtonEnglish</w:t>
      </w:r>
      <w:r w:rsidDel="00000000" w:rsidR="00000000" w:rsidRPr="00000000">
        <w:rPr>
          <w:rtl w:val="0"/>
        </w:rPr>
      </w:r>
    </w:p>
    <w:p w:rsidR="00000000" w:rsidDel="00000000" w:rsidP="00000000" w:rsidRDefault="00000000" w:rsidRPr="00000000" w14:paraId="0000011C">
      <w:pPr>
        <w:numPr>
          <w:ilvl w:val="0"/>
          <w:numId w:val="12"/>
        </w:numPr>
        <w:spacing w:after="0" w:lineRule="auto"/>
        <w:ind w:left="720" w:hanging="360"/>
      </w:pPr>
      <w:r w:rsidDel="00000000" w:rsidR="00000000" w:rsidRPr="00000000">
        <w:rPr>
          <w:rFonts w:ascii="Calibri" w:cs="Calibri" w:eastAsia="Calibri" w:hAnsi="Calibri"/>
          <w:sz w:val="24"/>
          <w:szCs w:val="24"/>
          <w:rtl w:val="0"/>
        </w:rPr>
        <w:t xml:space="preserve">EnGen</w:t>
      </w:r>
      <w:r w:rsidDel="00000000" w:rsidR="00000000" w:rsidRPr="00000000">
        <w:rPr>
          <w:rtl w:val="0"/>
        </w:rPr>
      </w:r>
    </w:p>
    <w:p w:rsidR="00000000" w:rsidDel="00000000" w:rsidP="00000000" w:rsidRDefault="00000000" w:rsidRPr="00000000" w14:paraId="0000011D">
      <w:pPr>
        <w:numPr>
          <w:ilvl w:val="0"/>
          <w:numId w:val="12"/>
        </w:numPr>
        <w:spacing w:after="0" w:lineRule="auto"/>
        <w:ind w:left="720" w:hanging="360"/>
      </w:pPr>
      <w:r w:rsidDel="00000000" w:rsidR="00000000" w:rsidRPr="00000000">
        <w:rPr>
          <w:rFonts w:ascii="Calibri" w:cs="Calibri" w:eastAsia="Calibri" w:hAnsi="Calibri"/>
          <w:sz w:val="24"/>
          <w:szCs w:val="24"/>
          <w:rtl w:val="0"/>
        </w:rPr>
        <w:t xml:space="preserve">Aztec</w:t>
      </w:r>
      <w:r w:rsidDel="00000000" w:rsidR="00000000" w:rsidRPr="00000000">
        <w:rPr>
          <w:rtl w:val="0"/>
        </w:rPr>
      </w:r>
    </w:p>
    <w:p w:rsidR="00000000" w:rsidDel="00000000" w:rsidP="00000000" w:rsidRDefault="00000000" w:rsidRPr="00000000" w14:paraId="0000011E">
      <w:pPr>
        <w:numPr>
          <w:ilvl w:val="0"/>
          <w:numId w:val="12"/>
        </w:numPr>
        <w:spacing w:after="0" w:lineRule="auto"/>
        <w:ind w:left="720" w:hanging="360"/>
      </w:pPr>
      <w:r w:rsidDel="00000000" w:rsidR="00000000" w:rsidRPr="00000000">
        <w:rPr>
          <w:rFonts w:ascii="Calibri" w:cs="Calibri" w:eastAsia="Calibri" w:hAnsi="Calibri"/>
          <w:sz w:val="24"/>
          <w:szCs w:val="24"/>
          <w:rtl w:val="0"/>
        </w:rPr>
        <w:t xml:space="preserve">KET FastForward</w:t>
      </w:r>
      <w:r w:rsidDel="00000000" w:rsidR="00000000" w:rsidRPr="00000000">
        <w:rPr>
          <w:rtl w:val="0"/>
        </w:rPr>
      </w:r>
    </w:p>
    <w:p w:rsidR="00000000" w:rsidDel="00000000" w:rsidP="00000000" w:rsidRDefault="00000000" w:rsidRPr="00000000" w14:paraId="0000011F">
      <w:pPr>
        <w:pStyle w:val="Heading4"/>
        <w:spacing w:after="200" w:lineRule="auto"/>
        <w:rPr/>
      </w:pPr>
      <w:bookmarkStart w:colFirst="0" w:colLast="0" w:name="_heading=h.3yi1td1m21u6" w:id="62"/>
      <w:bookmarkEnd w:id="62"/>
      <w:r w:rsidDel="00000000" w:rsidR="00000000" w:rsidRPr="00000000">
        <w:rPr>
          <w:rtl w:val="0"/>
        </w:rPr>
        <w:t xml:space="preserve">Distance Education &amp; Virtual Instruction</w:t>
      </w:r>
    </w:p>
    <w:p w:rsidR="00000000" w:rsidDel="00000000" w:rsidP="00000000" w:rsidRDefault="00000000" w:rsidRPr="00000000" w14:paraId="00000120">
      <w:pPr>
        <w:numPr>
          <w:ilvl w:val="0"/>
          <w:numId w:val="11"/>
        </w:numPr>
        <w:spacing w:after="0" w:lineRule="auto"/>
        <w:ind w:left="720" w:hanging="360"/>
      </w:pPr>
      <w:hyperlink r:id="rId27">
        <w:r w:rsidDel="00000000" w:rsidR="00000000" w:rsidRPr="00000000">
          <w:rPr>
            <w:color w:val="1155cc"/>
            <w:u w:val="single"/>
            <w:rtl w:val="0"/>
          </w:rPr>
          <w:t xml:space="preserve">IDEAL Consortium Crash Course: Distance Education Facilitation</w:t>
        </w:r>
      </w:hyperlink>
      <w:r w:rsidDel="00000000" w:rsidR="00000000" w:rsidRPr="00000000">
        <w:rPr>
          <w:rtl w:val="0"/>
        </w:rPr>
        <w:t xml:space="preserve"> </w:t>
      </w:r>
      <w:r w:rsidDel="00000000" w:rsidR="00000000" w:rsidRPr="00000000">
        <w:rPr>
          <w:i w:val="1"/>
          <w:iCs w:val="1"/>
          <w:rtl w:val="0"/>
        </w:rPr>
        <w:t xml:space="preserve">(self-paced; 30 minutes)</w:t>
      </w:r>
      <w:r w:rsidDel="00000000" w:rsidR="00000000" w:rsidRPr="00000000">
        <w:rPr>
          <w:rtl w:val="0"/>
        </w:rPr>
      </w:r>
    </w:p>
    <w:p w:rsidR="00000000" w:rsidDel="00000000" w:rsidP="00000000" w:rsidRDefault="00000000" w:rsidRPr="00000000" w14:paraId="00000121">
      <w:pPr>
        <w:numPr>
          <w:ilvl w:val="0"/>
          <w:numId w:val="11"/>
        </w:numPr>
        <w:spacing w:after="0" w:lineRule="auto"/>
        <w:ind w:left="720" w:hanging="360"/>
      </w:pPr>
      <w:r w:rsidDel="00000000" w:rsidR="00000000" w:rsidRPr="00000000">
        <w:rPr>
          <w:rtl w:val="0"/>
        </w:rPr>
        <w:t xml:space="preserve">Engaging Online Instruction for Literacy-Level Learners </w:t>
      </w:r>
      <w:r w:rsidDel="00000000" w:rsidR="00000000" w:rsidRPr="00000000">
        <w:rPr>
          <w:i w:val="1"/>
          <w:iCs w:val="1"/>
          <w:rtl w:val="0"/>
        </w:rPr>
        <w:t xml:space="preserve">(online facilitated; 1.5 hours)</w:t>
      </w:r>
      <w:r w:rsidDel="00000000" w:rsidR="00000000" w:rsidRPr="00000000">
        <w:rPr>
          <w:rtl w:val="0"/>
        </w:rPr>
      </w:r>
    </w:p>
    <w:p w:rsidR="00000000" w:rsidDel="00000000" w:rsidP="00000000" w:rsidRDefault="00000000" w:rsidRPr="00000000" w14:paraId="00000122">
      <w:pPr>
        <w:pStyle w:val="Heading4"/>
        <w:spacing w:after="200" w:lineRule="auto"/>
        <w:rPr/>
      </w:pPr>
      <w:bookmarkStart w:colFirst="0" w:colLast="0" w:name="_heading=h.ishvn5usdcp4" w:id="63"/>
      <w:bookmarkEnd w:id="63"/>
      <w:r w:rsidDel="00000000" w:rsidR="00000000" w:rsidRPr="00000000">
        <w:rPr>
          <w:rFonts w:ascii="Calibri" w:cs="Calibri" w:eastAsia="Calibri" w:hAnsi="Calibri"/>
          <w:b w:val="1"/>
          <w:bCs w:val="1"/>
          <w:color w:val="000000"/>
          <w:sz w:val="28"/>
          <w:szCs w:val="28"/>
          <w:rtl w:val="0"/>
        </w:rPr>
        <w:t xml:space="preserve">Tech Integration </w:t>
      </w:r>
      <w:r w:rsidDel="00000000" w:rsidR="00000000" w:rsidRPr="00000000">
        <w:rPr>
          <w:rtl w:val="0"/>
        </w:rPr>
        <w:t xml:space="preserve">in the Classroom</w:t>
      </w:r>
      <w:r w:rsidDel="00000000" w:rsidR="00000000" w:rsidRPr="00000000">
        <w:rPr>
          <w:rtl w:val="0"/>
        </w:rPr>
      </w:r>
    </w:p>
    <w:p w:rsidR="00000000" w:rsidDel="00000000" w:rsidP="00000000" w:rsidRDefault="00000000" w:rsidRPr="00000000" w14:paraId="00000123">
      <w:pPr>
        <w:numPr>
          <w:ilvl w:val="0"/>
          <w:numId w:val="10"/>
        </w:numPr>
        <w:spacing w:after="0" w:lineRule="auto"/>
        <w:ind w:left="720" w:hanging="360"/>
      </w:pPr>
      <w:r w:rsidDel="00000000" w:rsidR="00000000" w:rsidRPr="00000000">
        <w:rPr>
          <w:rFonts w:ascii="Calibri" w:cs="Calibri" w:eastAsia="Calibri" w:hAnsi="Calibri"/>
          <w:sz w:val="24"/>
          <w:szCs w:val="24"/>
          <w:rtl w:val="0"/>
        </w:rPr>
        <w:t xml:space="preserve">EdTech in Action </w:t>
      </w:r>
      <w:r w:rsidDel="00000000" w:rsidR="00000000" w:rsidRPr="00000000">
        <w:rPr>
          <w:rFonts w:ascii="Calibri" w:cs="Calibri" w:eastAsia="Calibri" w:hAnsi="Calibri"/>
          <w:i w:val="1"/>
          <w:iCs w:val="1"/>
          <w:sz w:val="24"/>
          <w:szCs w:val="24"/>
          <w:rtl w:val="0"/>
        </w:rPr>
        <w:t xml:space="preserve">(online blended; each session 1.5 hours)</w:t>
      </w:r>
      <w:r w:rsidDel="00000000" w:rsidR="00000000" w:rsidRPr="00000000">
        <w:rPr>
          <w:rtl w:val="0"/>
        </w:rPr>
      </w:r>
    </w:p>
    <w:p w:rsidR="00000000" w:rsidDel="00000000" w:rsidP="00000000" w:rsidRDefault="00000000" w:rsidRPr="00000000" w14:paraId="00000124">
      <w:pPr>
        <w:numPr>
          <w:ilvl w:val="0"/>
          <w:numId w:val="10"/>
        </w:numPr>
        <w:spacing w:after="0" w:lineRule="auto"/>
        <w:ind w:left="720" w:hanging="360"/>
      </w:pPr>
      <w:r w:rsidDel="00000000" w:rsidR="00000000" w:rsidRPr="00000000">
        <w:rPr>
          <w:rFonts w:ascii="Calibri" w:cs="Calibri" w:eastAsia="Calibri" w:hAnsi="Calibri"/>
          <w:sz w:val="24"/>
          <w:szCs w:val="24"/>
          <w:rtl w:val="0"/>
        </w:rPr>
        <w:t xml:space="preserve">Digital Tools with a Purpose: Assessment </w:t>
      </w:r>
      <w:r w:rsidDel="00000000" w:rsidR="00000000" w:rsidRPr="00000000">
        <w:rPr>
          <w:rFonts w:ascii="Calibri" w:cs="Calibri" w:eastAsia="Calibri" w:hAnsi="Calibri"/>
          <w:i w:val="1"/>
          <w:iCs w:val="1"/>
          <w:sz w:val="24"/>
          <w:szCs w:val="24"/>
          <w:rtl w:val="0"/>
        </w:rPr>
        <w:t xml:space="preserve">(on</w:t>
      </w:r>
      <w:r w:rsidDel="00000000" w:rsidR="00000000" w:rsidRPr="00000000">
        <w:rPr>
          <w:i w:val="1"/>
          <w:iCs w:val="1"/>
          <w:rtl w:val="0"/>
        </w:rPr>
        <w:t xml:space="preserve">-</w:t>
      </w:r>
      <w:r w:rsidDel="00000000" w:rsidR="00000000" w:rsidRPr="00000000">
        <w:rPr>
          <w:rFonts w:ascii="Calibri" w:cs="Calibri" w:eastAsia="Calibri" w:hAnsi="Calibri"/>
          <w:i w:val="1"/>
          <w:iCs w:val="1"/>
          <w:sz w:val="24"/>
          <w:szCs w:val="24"/>
          <w:rtl w:val="0"/>
        </w:rPr>
        <w:t xml:space="preserve">demand; 1 hour)</w:t>
      </w:r>
      <w:r w:rsidDel="00000000" w:rsidR="00000000" w:rsidRPr="00000000">
        <w:rPr>
          <w:rtl w:val="0"/>
        </w:rPr>
      </w:r>
    </w:p>
    <w:p w:rsidR="00000000" w:rsidDel="00000000" w:rsidP="00000000" w:rsidRDefault="00000000" w:rsidRPr="00000000" w14:paraId="00000125">
      <w:pPr>
        <w:numPr>
          <w:ilvl w:val="0"/>
          <w:numId w:val="10"/>
        </w:numPr>
        <w:spacing w:after="0" w:lineRule="auto"/>
        <w:ind w:left="720" w:hanging="360"/>
      </w:pPr>
      <w:r w:rsidDel="00000000" w:rsidR="00000000" w:rsidRPr="00000000">
        <w:rPr>
          <w:rFonts w:ascii="Calibri" w:cs="Calibri" w:eastAsia="Calibri" w:hAnsi="Calibri"/>
          <w:sz w:val="24"/>
          <w:szCs w:val="24"/>
          <w:rtl w:val="0"/>
        </w:rPr>
        <w:t xml:space="preserve">Designing Digital Learning Experiences for the Classroom </w:t>
      </w:r>
      <w:r w:rsidDel="00000000" w:rsidR="00000000" w:rsidRPr="00000000">
        <w:rPr>
          <w:rFonts w:ascii="Calibri" w:cs="Calibri" w:eastAsia="Calibri" w:hAnsi="Calibri"/>
          <w:i w:val="1"/>
          <w:iCs w:val="1"/>
          <w:sz w:val="24"/>
          <w:szCs w:val="24"/>
          <w:rtl w:val="0"/>
        </w:rPr>
        <w:t xml:space="preserve">(on</w:t>
      </w:r>
      <w:r w:rsidDel="00000000" w:rsidR="00000000" w:rsidRPr="00000000">
        <w:rPr>
          <w:i w:val="1"/>
          <w:iCs w:val="1"/>
          <w:rtl w:val="0"/>
        </w:rPr>
        <w:t xml:space="preserve">-</w:t>
      </w:r>
      <w:r w:rsidDel="00000000" w:rsidR="00000000" w:rsidRPr="00000000">
        <w:rPr>
          <w:rFonts w:ascii="Calibri" w:cs="Calibri" w:eastAsia="Calibri" w:hAnsi="Calibri"/>
          <w:i w:val="1"/>
          <w:iCs w:val="1"/>
          <w:sz w:val="24"/>
          <w:szCs w:val="24"/>
          <w:rtl w:val="0"/>
        </w:rPr>
        <w:t xml:space="preserve">demand; 1 hour)</w:t>
      </w:r>
      <w:r w:rsidDel="00000000" w:rsidR="00000000" w:rsidRPr="00000000">
        <w:rPr>
          <w:rtl w:val="0"/>
        </w:rPr>
      </w:r>
    </w:p>
    <w:p w:rsidR="00000000" w:rsidDel="00000000" w:rsidP="00000000" w:rsidRDefault="00000000" w:rsidRPr="00000000" w14:paraId="00000126">
      <w:pPr>
        <w:pStyle w:val="Heading4"/>
        <w:spacing w:after="200" w:lineRule="auto"/>
        <w:rPr/>
      </w:pPr>
      <w:bookmarkStart w:colFirst="0" w:colLast="0" w:name="_heading=h.3exlz5yg5oyl" w:id="64"/>
      <w:bookmarkEnd w:id="64"/>
      <w:r w:rsidDel="00000000" w:rsidR="00000000" w:rsidRPr="00000000">
        <w:rPr>
          <w:rFonts w:ascii="Calibri" w:cs="Calibri" w:eastAsia="Calibri" w:hAnsi="Calibri"/>
          <w:b w:val="1"/>
          <w:bCs w:val="1"/>
          <w:color w:val="000000"/>
          <w:sz w:val="28"/>
          <w:szCs w:val="28"/>
          <w:rtl w:val="0"/>
        </w:rPr>
        <w:t xml:space="preserve">Digital </w:t>
      </w:r>
      <w:r w:rsidDel="00000000" w:rsidR="00000000" w:rsidRPr="00000000">
        <w:rPr>
          <w:rtl w:val="0"/>
        </w:rPr>
        <w:t xml:space="preserve">Literacy Across the Program</w:t>
      </w:r>
      <w:r w:rsidDel="00000000" w:rsidR="00000000" w:rsidRPr="00000000">
        <w:rPr>
          <w:rtl w:val="0"/>
        </w:rPr>
      </w:r>
    </w:p>
    <w:p w:rsidR="00000000" w:rsidDel="00000000" w:rsidP="00000000" w:rsidRDefault="00000000" w:rsidRPr="00000000" w14:paraId="00000127">
      <w:pPr>
        <w:numPr>
          <w:ilvl w:val="0"/>
          <w:numId w:val="1"/>
        </w:numPr>
        <w:spacing w:after="0" w:lineRule="auto"/>
        <w:ind w:left="720" w:hanging="360"/>
      </w:pPr>
      <w:r w:rsidDel="00000000" w:rsidR="00000000" w:rsidRPr="00000000">
        <w:rPr>
          <w:rFonts w:ascii="Calibri" w:cs="Calibri" w:eastAsia="Calibri" w:hAnsi="Calibri"/>
          <w:sz w:val="24"/>
          <w:szCs w:val="24"/>
          <w:rtl w:val="0"/>
        </w:rPr>
        <w:t xml:space="preserve">Designing Digital Learning Experiences for Onboarding and Orientation </w:t>
      </w:r>
      <w:r w:rsidDel="00000000" w:rsidR="00000000" w:rsidRPr="00000000">
        <w:rPr>
          <w:rFonts w:ascii="Calibri" w:cs="Calibri" w:eastAsia="Calibri" w:hAnsi="Calibri"/>
          <w:i w:val="1"/>
          <w:iCs w:val="1"/>
          <w:sz w:val="24"/>
          <w:szCs w:val="24"/>
          <w:rtl w:val="0"/>
        </w:rPr>
        <w:t xml:space="preserve">(on</w:t>
      </w:r>
      <w:r w:rsidDel="00000000" w:rsidR="00000000" w:rsidRPr="00000000">
        <w:rPr>
          <w:i w:val="1"/>
          <w:iCs w:val="1"/>
          <w:rtl w:val="0"/>
        </w:rPr>
        <w:t xml:space="preserve">-</w:t>
      </w:r>
      <w:r w:rsidDel="00000000" w:rsidR="00000000" w:rsidRPr="00000000">
        <w:rPr>
          <w:rFonts w:ascii="Calibri" w:cs="Calibri" w:eastAsia="Calibri" w:hAnsi="Calibri"/>
          <w:i w:val="1"/>
          <w:iCs w:val="1"/>
          <w:sz w:val="24"/>
          <w:szCs w:val="24"/>
          <w:rtl w:val="0"/>
        </w:rPr>
        <w:t xml:space="preserve">demand; 1.25 hours)</w:t>
      </w:r>
      <w:r w:rsidDel="00000000" w:rsidR="00000000" w:rsidRPr="00000000">
        <w:rPr>
          <w:rtl w:val="0"/>
        </w:rPr>
      </w:r>
    </w:p>
    <w:p w:rsidR="00000000" w:rsidDel="00000000" w:rsidP="00000000" w:rsidRDefault="00000000" w:rsidRPr="00000000" w14:paraId="00000128">
      <w:pPr>
        <w:numPr>
          <w:ilvl w:val="0"/>
          <w:numId w:val="1"/>
        </w:numPr>
        <w:spacing w:after="0" w:lineRule="auto"/>
        <w:ind w:left="720" w:hanging="360"/>
      </w:pPr>
      <w:r w:rsidDel="00000000" w:rsidR="00000000" w:rsidRPr="00000000">
        <w:rPr>
          <w:rFonts w:ascii="Calibri" w:cs="Calibri" w:eastAsia="Calibri" w:hAnsi="Calibri"/>
          <w:sz w:val="24"/>
          <w:szCs w:val="24"/>
          <w:rtl w:val="0"/>
        </w:rPr>
        <w:t xml:space="preserve">Digital Tools with a Purpose: </w:t>
      </w:r>
      <w:r w:rsidDel="00000000" w:rsidR="00000000" w:rsidRPr="00000000">
        <w:rPr>
          <w:rtl w:val="0"/>
        </w:rPr>
        <w:t xml:space="preserve">Assessment</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(on</w:t>
      </w:r>
      <w:r w:rsidDel="00000000" w:rsidR="00000000" w:rsidRPr="00000000">
        <w:rPr>
          <w:i w:val="1"/>
          <w:iCs w:val="1"/>
          <w:rtl w:val="0"/>
        </w:rPr>
        <w:t xml:space="preserve">-</w:t>
      </w:r>
      <w:r w:rsidDel="00000000" w:rsidR="00000000" w:rsidRPr="00000000">
        <w:rPr>
          <w:rFonts w:ascii="Calibri" w:cs="Calibri" w:eastAsia="Calibri" w:hAnsi="Calibri"/>
          <w:i w:val="1"/>
          <w:iCs w:val="1"/>
          <w:sz w:val="24"/>
          <w:szCs w:val="24"/>
          <w:rtl w:val="0"/>
        </w:rPr>
        <w:t xml:space="preserve">demand; 2 hours)</w:t>
      </w:r>
      <w:r w:rsidDel="00000000" w:rsidR="00000000" w:rsidRPr="00000000">
        <w:rPr>
          <w:rtl w:val="0"/>
        </w:rPr>
      </w:r>
    </w:p>
    <w:p w:rsidR="00000000" w:rsidDel="00000000" w:rsidP="00000000" w:rsidRDefault="00000000" w:rsidRPr="00000000" w14:paraId="00000129">
      <w:pPr>
        <w:pStyle w:val="Heading4"/>
        <w:spacing w:after="200" w:lineRule="auto"/>
        <w:rPr/>
      </w:pPr>
      <w:bookmarkStart w:colFirst="0" w:colLast="0" w:name="_heading=h.gsby8hpmgfgs" w:id="65"/>
      <w:bookmarkEnd w:id="65"/>
      <w:r w:rsidDel="00000000" w:rsidR="00000000" w:rsidRPr="00000000">
        <w:rPr>
          <w:rFonts w:ascii="Calibri" w:cs="Calibri" w:eastAsia="Calibri" w:hAnsi="Calibri"/>
          <w:b w:val="1"/>
          <w:bCs w:val="1"/>
          <w:color w:val="000000"/>
          <w:sz w:val="28"/>
          <w:szCs w:val="28"/>
          <w:rtl w:val="0"/>
        </w:rPr>
        <w:t xml:space="preserve">Generative AI</w:t>
      </w:r>
      <w:r w:rsidDel="00000000" w:rsidR="00000000" w:rsidRPr="00000000">
        <w:rPr>
          <w:rtl w:val="0"/>
        </w:rPr>
      </w:r>
    </w:p>
    <w:p w:rsidR="00000000" w:rsidDel="00000000" w:rsidP="00000000" w:rsidRDefault="00000000" w:rsidRPr="00000000" w14:paraId="0000012A">
      <w:pPr>
        <w:numPr>
          <w:ilvl w:val="0"/>
          <w:numId w:val="3"/>
        </w:numPr>
        <w:ind w:left="720" w:hanging="360"/>
      </w:pPr>
      <w:r w:rsidDel="00000000" w:rsidR="00000000" w:rsidRPr="00000000">
        <w:rPr>
          <w:rFonts w:ascii="Calibri" w:cs="Calibri" w:eastAsia="Calibri" w:hAnsi="Calibri"/>
          <w:sz w:val="24"/>
          <w:szCs w:val="24"/>
          <w:rtl w:val="0"/>
        </w:rPr>
        <w:t xml:space="preserve">CampGPT</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Using Generative AI to Support Teaching and Learning </w:t>
      </w:r>
      <w:r w:rsidDel="00000000" w:rsidR="00000000" w:rsidRPr="00000000">
        <w:rPr>
          <w:rFonts w:ascii="Calibri" w:cs="Calibri" w:eastAsia="Calibri" w:hAnsi="Calibri"/>
          <w:i w:val="1"/>
          <w:iCs w:val="1"/>
          <w:sz w:val="24"/>
          <w:szCs w:val="24"/>
          <w:rtl w:val="0"/>
        </w:rPr>
        <w:t xml:space="preserve">(online blended; 6 hours)</w:t>
      </w:r>
      <w:r w:rsidDel="00000000" w:rsidR="00000000" w:rsidRPr="00000000">
        <w:rPr>
          <w:rtl w:val="0"/>
        </w:rPr>
      </w:r>
    </w:p>
    <w:p w:rsidR="00000000" w:rsidDel="00000000" w:rsidP="00000000" w:rsidRDefault="00000000" w:rsidRPr="00000000" w14:paraId="0000012B">
      <w:pPr>
        <w:spacing w:after="200" w:lineRule="auto"/>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C">
      <w:pPr>
        <w:pStyle w:val="Heading3"/>
        <w:rPr/>
      </w:pPr>
      <w:bookmarkStart w:colFirst="0" w:colLast="0" w:name="_heading=h.9fyqp2uvpb7p" w:id="66"/>
      <w:bookmarkEnd w:id="66"/>
      <w:r w:rsidDel="00000000" w:rsidR="00000000" w:rsidRPr="00000000">
        <w:rPr>
          <w:rFonts w:ascii="Century Gothic" w:cs="Century Gothic" w:eastAsia="Century Gothic" w:hAnsi="Century Gothic"/>
          <w:b w:val="1"/>
          <w:bCs w:val="1"/>
          <w:color w:val="000000"/>
          <w:sz w:val="32"/>
          <w:szCs w:val="32"/>
          <w:rtl w:val="0"/>
        </w:rPr>
        <w:t xml:space="preserve">Contact Information for Digital Literacy</w:t>
      </w: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For coaching or program-based professional development for you or your staff through the Program Support PD Team, please contact Alexandra Papagno at </w:t>
      </w:r>
      <w:hyperlink r:id="rId28">
        <w:r w:rsidDel="00000000" w:rsidR="00000000" w:rsidRPr="00000000">
          <w:rPr>
            <w:color w:val="1155cc"/>
            <w:u w:val="single"/>
            <w:rtl w:val="0"/>
          </w:rPr>
          <w:t xml:space="preserve">alexandra.papagno@jsi.org</w:t>
        </w:r>
      </w:hyperlink>
      <w:r w:rsidDel="00000000" w:rsidR="00000000" w:rsidRPr="00000000">
        <w:rPr>
          <w:rtl w:val="0"/>
        </w:rPr>
        <w:t xml:space="preserve">.  </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r>
    </w:p>
    <w:sectPr>
      <w:headerReference r:id="rId29" w:type="default"/>
      <w:headerReference r:id="rId30" w:type="first"/>
      <w:footerReference r:id="rId31" w:type="default"/>
      <w:footerReference r:id="rId32"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tabs>
        <w:tab w:val="right" w:leader="none" w:pos="9360"/>
      </w:tabs>
      <w:spacing w:after="0" w:before="0" w:lineRule="auto"/>
      <w:ind w:left="1080" w:right="6.666666666666288" w:firstLine="0"/>
      <w:rPr>
        <w:rFonts w:ascii="Calibri" w:cs="Calibri" w:eastAsia="Calibri" w:hAnsi="Calibri"/>
        <w:color w:val="666666"/>
        <w:sz w:val="12"/>
        <w:szCs w:val="12"/>
      </w:rPr>
    </w:pPr>
    <w:r w:rsidDel="00000000" w:rsidR="00000000" w:rsidRPr="00000000">
      <w:rPr>
        <w:rtl w:val="0"/>
      </w:rPr>
    </w:r>
  </w:p>
  <w:p w:rsidR="00000000" w:rsidDel="00000000" w:rsidP="00000000" w:rsidRDefault="00000000" w:rsidRPr="00000000" w14:paraId="00000132">
    <w:pPr>
      <w:tabs>
        <w:tab w:val="right" w:leader="none" w:pos="9360"/>
      </w:tabs>
      <w:spacing w:after="0" w:before="0" w:lineRule="auto"/>
      <w:ind w:left="1080" w:right="6.666666666666288" w:firstLine="0"/>
      <w:rPr>
        <w:rFonts w:ascii="Calibri" w:cs="Calibri" w:eastAsia="Calibri" w:hAnsi="Calibri"/>
        <w:color w:val="666666"/>
        <w:sz w:val="24"/>
        <w:szCs w:val="24"/>
      </w:rPr>
    </w:pPr>
    <w:r w:rsidDel="00000000" w:rsidR="00000000" w:rsidRPr="00000000">
      <w:rPr>
        <w:rFonts w:ascii="Calibri" w:cs="Calibri" w:eastAsia="Calibri" w:hAnsi="Calibri"/>
        <w:color w:val="666666"/>
        <w:sz w:val="24"/>
        <w:szCs w:val="24"/>
        <w:rtl w:val="0"/>
      </w:rPr>
      <w:t xml:space="preserve">SABES PD Pathway Guides </w:t>
      <w:tab/>
    </w:r>
    <w:r w:rsidDel="00000000" w:rsidR="00000000" w:rsidRPr="00000000">
      <w:rPr>
        <w:rFonts w:ascii="Calibri" w:cs="Calibri" w:eastAsia="Calibri" w:hAnsi="Calibri"/>
        <w:color w:val="666666"/>
        <w:sz w:val="24"/>
        <w:szCs w:val="24"/>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-12699</wp:posOffset>
          </wp:positionH>
          <wp:positionV relativeFrom="paragraph">
            <wp:posOffset>20211</wp:posOffset>
          </wp:positionV>
          <wp:extent cx="581025" cy="381000"/>
          <wp:effectExtent b="0" l="0" r="0" t="0"/>
          <wp:wrapSquare wrapText="bothSides" distB="0" distT="0" distL="0" distR="0"/>
          <wp:docPr descr="SABES and Public Adult Education logos" id="1" name="image1.png"/>
          <a:graphic>
            <a:graphicData uri="http://schemas.openxmlformats.org/drawingml/2006/picture">
              <pic:pic>
                <pic:nvPicPr>
                  <pic:cNvPr descr="SABES and Public Adult Education logos" id="0" name="image1.png"/>
                  <pic:cNvPicPr preferRelativeResize="0"/>
                </pic:nvPicPr>
                <pic:blipFill>
                  <a:blip r:embed="rId1"/>
                  <a:srcRect b="0" l="0" r="78292" t="0"/>
                  <a:stretch>
                    <a:fillRect/>
                  </a:stretch>
                </pic:blipFill>
                <pic:spPr>
                  <a:xfrm>
                    <a:off x="0" y="0"/>
                    <a:ext cx="581025" cy="381000"/>
                  </a:xfrm>
                  <a:prstGeom prst="rect"/>
                  <a:ln/>
                </pic:spPr>
              </pic:pic>
            </a:graphicData>
          </a:graphic>
        </wp:anchor>
      </w:drawing>
    </w:r>
  </w:p>
  <w:p w:rsidR="00000000" w:rsidDel="00000000" w:rsidP="00000000" w:rsidRDefault="00000000" w:rsidRPr="00000000" w14:paraId="00000133">
    <w:pPr>
      <w:tabs>
        <w:tab w:val="right" w:leader="none" w:pos="9180"/>
      </w:tabs>
      <w:spacing w:after="0" w:before="0" w:lineRule="auto"/>
      <w:ind w:right="6.666666666666288" w:firstLine="1080"/>
      <w:rPr>
        <w:rFonts w:ascii="Calibri" w:cs="Calibri" w:eastAsia="Calibri" w:hAnsi="Calibri"/>
        <w:color w:val="666666"/>
        <w:sz w:val="24"/>
        <w:szCs w:val="24"/>
      </w:rPr>
    </w:pPr>
    <w:r w:rsidDel="00000000" w:rsidR="00000000" w:rsidRPr="00000000">
      <w:rPr>
        <w:rFonts w:ascii="Calibri" w:cs="Calibri" w:eastAsia="Calibri" w:hAnsi="Calibri"/>
        <w:color w:val="666666"/>
        <w:sz w:val="24"/>
        <w:szCs w:val="24"/>
        <w:rtl w:val="0"/>
      </w:rPr>
      <w:t xml:space="preserve">Updated </w:t>
    </w:r>
    <w:r w:rsidDel="00000000" w:rsidR="00000000" w:rsidRPr="00000000">
      <w:rPr>
        <w:color w:val="666666"/>
        <w:rtl w:val="0"/>
      </w:rPr>
      <w:t xml:space="preserve">7/23</w:t>
    </w:r>
    <w:r w:rsidDel="00000000" w:rsidR="00000000" w:rsidRPr="00000000">
      <w:rPr>
        <w:rFonts w:ascii="Calibri" w:cs="Calibri" w:eastAsia="Calibri" w:hAnsi="Calibri"/>
        <w:color w:val="666666"/>
        <w:sz w:val="24"/>
        <w:szCs w:val="24"/>
        <w:rtl w:val="0"/>
      </w:rPr>
      <w:t xml:space="preserve">/2026</w:t>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0">
    <w:pPr>
      <w:pStyle w:val="Heading1"/>
      <w:spacing w:before="0" w:lineRule="auto"/>
      <w:rPr/>
    </w:pPr>
    <w:bookmarkStart w:colFirst="0" w:colLast="0" w:name="_heading=h.pldz34glp03j" w:id="67"/>
    <w:bookmarkEnd w:id="67"/>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2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Pr>
    <w:rPr>
      <w:rFonts w:ascii="Century Gothic" w:cs="Century Gothic" w:eastAsia="Century Gothic" w:hAnsi="Century Gothic"/>
      <w:b w:val="1"/>
      <w:bCs w:val="1"/>
      <w:sz w:val="28"/>
      <w:szCs w:val="28"/>
    </w:rPr>
  </w:style>
  <w:style w:type="paragraph" w:styleId="Heading3">
    <w:name w:val="heading 3"/>
    <w:basedOn w:val="Normal"/>
    <w:next w:val="Normal"/>
    <w:pPr>
      <w:keepNext w:val="1"/>
      <w:keepLines w:val="1"/>
    </w:pPr>
    <w:rPr>
      <w:rFonts w:ascii="Century Gothic" w:cs="Century Gothic" w:eastAsia="Century Gothic" w:hAnsi="Century Gothic"/>
      <w:b w:val="1"/>
      <w:bCs w:val="1"/>
      <w:sz w:val="28"/>
      <w:szCs w:val="28"/>
    </w:rPr>
  </w:style>
  <w:style w:type="paragraph" w:styleId="Heading4">
    <w:name w:val="heading 4"/>
    <w:basedOn w:val="Normal"/>
    <w:next w:val="Normal"/>
    <w:pPr>
      <w:keepNext w:val="1"/>
      <w:keepLines w:val="1"/>
      <w:spacing w:after="240" w:before="240" w:lineRule="auto"/>
    </w:pPr>
    <w:rPr>
      <w:b w:val="1"/>
      <w:bCs w:val="1"/>
      <w:sz w:val="28"/>
      <w:szCs w:val="28"/>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mailto:alexandra.papagno@jsi.org" TargetMode="External"/><Relationship Id="rId22" Type="http://schemas.openxmlformats.org/officeDocument/2006/relationships/hyperlink" Target="mailto:alexandra.papagno@jsi.org" TargetMode="External"/><Relationship Id="rId21" Type="http://schemas.openxmlformats.org/officeDocument/2006/relationships/hyperlink" Target="https://www.sabes.org/content/your-schedule-online-courses-and-resources-massstep-programs-and-staff/program-support" TargetMode="External"/><Relationship Id="rId24" Type="http://schemas.openxmlformats.org/officeDocument/2006/relationships/hyperlink" Target="https://sabes.instructure.com/courses/687" TargetMode="External"/><Relationship Id="rId23" Type="http://schemas.openxmlformats.org/officeDocument/2006/relationships/hyperlink" Target="http://google.com/url?q=https://form.jotform.com/262466160972159&amp;sa=D&amp;source=docs&amp;ust=1789156425156435&amp;usg=AOvVaw2urLGASKFrHoheXcMm606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abes.org/calendar" TargetMode="External"/><Relationship Id="rId26" Type="http://schemas.openxmlformats.org/officeDocument/2006/relationships/hyperlink" Target="https://elearning.worlded.org/course/index.php?categoryid=109" TargetMode="External"/><Relationship Id="rId25" Type="http://schemas.openxmlformats.org/officeDocument/2006/relationships/hyperlink" Target="https://www.sabes.org/content/sabes-program-support-pd-center-support-northstar" TargetMode="External"/><Relationship Id="rId28" Type="http://schemas.openxmlformats.org/officeDocument/2006/relationships/hyperlink" Target="mailto:alexandra.papagno@jsi.org" TargetMode="External"/><Relationship Id="rId27" Type="http://schemas.openxmlformats.org/officeDocument/2006/relationships/hyperlink" Target="https://elearning.worlded.org/course/index.php?categoryid=110"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1.xml"/><Relationship Id="rId7" Type="http://schemas.openxmlformats.org/officeDocument/2006/relationships/image" Target="media/image1.png"/><Relationship Id="rId8" Type="http://schemas.openxmlformats.org/officeDocument/2006/relationships/hyperlink" Target="https://sabes.catalog.instructure.com/" TargetMode="External"/><Relationship Id="rId31" Type="http://schemas.openxmlformats.org/officeDocument/2006/relationships/footer" Target="footer1.xml"/><Relationship Id="rId30" Type="http://schemas.openxmlformats.org/officeDocument/2006/relationships/header" Target="header2.xml"/><Relationship Id="rId11" Type="http://schemas.openxmlformats.org/officeDocument/2006/relationships/hyperlink" Target="mailto:kateanderson@edc.org" TargetMode="External"/><Relationship Id="rId10" Type="http://schemas.openxmlformats.org/officeDocument/2006/relationships/hyperlink" Target="mailto:evonne.peters@jsi.org" TargetMode="External"/><Relationship Id="rId32" Type="http://schemas.openxmlformats.org/officeDocument/2006/relationships/footer" Target="footer2.xml"/><Relationship Id="rId13" Type="http://schemas.openxmlformats.org/officeDocument/2006/relationships/hyperlink" Target="mailto:alexandra.papagno@jsi.org" TargetMode="External"/><Relationship Id="rId12" Type="http://schemas.openxmlformats.org/officeDocument/2006/relationships/hyperlink" Target="mailto:heidi_schuler@terc.edu" TargetMode="External"/><Relationship Id="rId15" Type="http://schemas.openxmlformats.org/officeDocument/2006/relationships/hyperlink" Target="mailto:kateanderson@edc.org" TargetMode="External"/><Relationship Id="rId14" Type="http://schemas.openxmlformats.org/officeDocument/2006/relationships/hyperlink" Target="mailto:evonne.peters@jsi.org" TargetMode="External"/><Relationship Id="rId17" Type="http://schemas.openxmlformats.org/officeDocument/2006/relationships/hyperlink" Target="https://sabes.org/pd-team/laces" TargetMode="External"/><Relationship Id="rId16" Type="http://schemas.openxmlformats.org/officeDocument/2006/relationships/hyperlink" Target="mailto:heidi_schuler@terc.edu" TargetMode="External"/><Relationship Id="rId19" Type="http://schemas.openxmlformats.org/officeDocument/2006/relationships/hyperlink" Target="https://www.sabes.org/content/your-schedule-online-courses-and-resources-massstep-programs-and-staff/program-support" TargetMode="External"/><Relationship Id="rId18" Type="http://schemas.openxmlformats.org/officeDocument/2006/relationships/hyperlink" Target="https://www.sabes.org/content/your-schedule-online-courses-and-resources-massstep-programs-and-staff/program-suppor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Q+OCNWFUZ9z+RaSOyLu6qJt77A==">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