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243DF" w14:textId="77777777" w:rsidR="00D0796A" w:rsidRDefault="00B94FC2">
      <w:pPr>
        <w:spacing w:line="240" w:lineRule="auto"/>
        <w:ind w:hanging="180"/>
        <w:rPr>
          <w:rFonts w:ascii="Calibri" w:eastAsia="Calibri" w:hAnsi="Calibri" w:cs="Calibri"/>
        </w:rPr>
      </w:pPr>
      <w:r>
        <w:rPr>
          <w:rFonts w:ascii="Calibri" w:eastAsia="Calibri" w:hAnsi="Calibri" w:cs="Calibri"/>
          <w:b/>
          <w:sz w:val="32"/>
          <w:szCs w:val="32"/>
        </w:rPr>
        <w:t xml:space="preserve">SAMPLE LESSON PLAN: Lesson 2 </w:t>
      </w:r>
    </w:p>
    <w:p w14:paraId="0272AF09" w14:textId="77777777" w:rsidR="00D0796A" w:rsidRDefault="00D0796A">
      <w:pPr>
        <w:spacing w:line="240" w:lineRule="auto"/>
        <w:rPr>
          <w:rFonts w:ascii="Calibri" w:eastAsia="Calibri" w:hAnsi="Calibri" w:cs="Calibri"/>
          <w:sz w:val="18"/>
          <w:szCs w:val="18"/>
        </w:rPr>
      </w:pPr>
    </w:p>
    <w:tbl>
      <w:tblPr>
        <w:tblStyle w:val="a3"/>
        <w:tblW w:w="10110"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0"/>
        <w:gridCol w:w="4575"/>
        <w:gridCol w:w="1740"/>
        <w:gridCol w:w="2655"/>
      </w:tblGrid>
      <w:tr w:rsidR="00D0796A" w14:paraId="7E8C6978" w14:textId="77777777">
        <w:trPr>
          <w:trHeight w:val="668"/>
        </w:trPr>
        <w:tc>
          <w:tcPr>
            <w:tcW w:w="1140" w:type="dxa"/>
            <w:shd w:val="clear" w:color="auto" w:fill="EBF1DD"/>
            <w:vAlign w:val="center"/>
          </w:tcPr>
          <w:p w14:paraId="04B1AAC4" w14:textId="77777777" w:rsidR="00D0796A" w:rsidRDefault="00B94FC2">
            <w:pPr>
              <w:spacing w:line="240" w:lineRule="auto"/>
              <w:rPr>
                <w:rFonts w:ascii="Calibri" w:eastAsia="Calibri" w:hAnsi="Calibri" w:cs="Calibri"/>
                <w:b/>
                <w:sz w:val="24"/>
                <w:szCs w:val="24"/>
              </w:rPr>
            </w:pPr>
            <w:r>
              <w:rPr>
                <w:rFonts w:ascii="Calibri" w:eastAsia="Calibri" w:hAnsi="Calibri" w:cs="Calibri"/>
                <w:b/>
                <w:sz w:val="24"/>
                <w:szCs w:val="24"/>
              </w:rPr>
              <w:t xml:space="preserve">Lesson Title </w:t>
            </w:r>
          </w:p>
        </w:tc>
        <w:tc>
          <w:tcPr>
            <w:tcW w:w="4575" w:type="dxa"/>
            <w:vAlign w:val="center"/>
          </w:tcPr>
          <w:p w14:paraId="2EF0C10D" w14:textId="77777777" w:rsidR="00D0796A" w:rsidRDefault="00B94FC2">
            <w:pPr>
              <w:spacing w:line="240" w:lineRule="auto"/>
              <w:rPr>
                <w:rFonts w:ascii="Calibri" w:eastAsia="Calibri" w:hAnsi="Calibri" w:cs="Calibri"/>
                <w:b/>
                <w:sz w:val="24"/>
                <w:szCs w:val="24"/>
              </w:rPr>
            </w:pPr>
            <w:r>
              <w:rPr>
                <w:rFonts w:ascii="Calibri" w:eastAsia="Calibri" w:hAnsi="Calibri" w:cs="Calibri"/>
                <w:b/>
                <w:sz w:val="24"/>
                <w:szCs w:val="24"/>
              </w:rPr>
              <w:t>LE</w:t>
            </w:r>
            <w:r>
              <w:rPr>
                <w:rFonts w:ascii="Calibri" w:eastAsia="Calibri" w:hAnsi="Calibri" w:cs="Calibri"/>
                <w:b/>
              </w:rPr>
              <w:t>SS</w:t>
            </w:r>
            <w:r>
              <w:rPr>
                <w:rFonts w:ascii="Calibri" w:eastAsia="Calibri" w:hAnsi="Calibri" w:cs="Calibri"/>
                <w:b/>
                <w:sz w:val="24"/>
                <w:szCs w:val="24"/>
              </w:rPr>
              <w:t>ON 2: Margaret Knight and the Flat-Bottomed Paper Bag</w:t>
            </w:r>
          </w:p>
        </w:tc>
        <w:tc>
          <w:tcPr>
            <w:tcW w:w="1740" w:type="dxa"/>
            <w:shd w:val="clear" w:color="auto" w:fill="EBF1DD"/>
            <w:vAlign w:val="center"/>
          </w:tcPr>
          <w:p w14:paraId="652AE1C2" w14:textId="77777777" w:rsidR="00D0796A" w:rsidRDefault="00B94FC2">
            <w:pPr>
              <w:spacing w:line="240" w:lineRule="auto"/>
              <w:rPr>
                <w:rFonts w:ascii="Calibri" w:eastAsia="Calibri" w:hAnsi="Calibri" w:cs="Calibri"/>
                <w:b/>
                <w:sz w:val="24"/>
                <w:szCs w:val="24"/>
              </w:rPr>
            </w:pPr>
            <w:r>
              <w:rPr>
                <w:rFonts w:ascii="Calibri" w:eastAsia="Calibri" w:hAnsi="Calibri" w:cs="Calibri"/>
                <w:b/>
                <w:sz w:val="24"/>
                <w:szCs w:val="24"/>
              </w:rPr>
              <w:t xml:space="preserve">Class Level/ GLE  </w:t>
            </w:r>
          </w:p>
        </w:tc>
        <w:tc>
          <w:tcPr>
            <w:tcW w:w="2655" w:type="dxa"/>
            <w:vAlign w:val="center"/>
          </w:tcPr>
          <w:p w14:paraId="3923BC76" w14:textId="77777777" w:rsidR="00D0796A" w:rsidRDefault="00B94FC2">
            <w:pPr>
              <w:spacing w:line="240" w:lineRule="auto"/>
              <w:rPr>
                <w:rFonts w:ascii="Calibri" w:eastAsia="Calibri" w:hAnsi="Calibri" w:cs="Calibri"/>
                <w:b/>
              </w:rPr>
            </w:pPr>
            <w:r>
              <w:rPr>
                <w:rFonts w:ascii="Calibri" w:eastAsia="Calibri" w:hAnsi="Calibri" w:cs="Calibri"/>
                <w:b/>
              </w:rPr>
              <w:t>Intermediate (Pre-ASE)/</w:t>
            </w:r>
          </w:p>
          <w:p w14:paraId="2B01C918" w14:textId="77777777" w:rsidR="00D0796A" w:rsidRDefault="00B94FC2">
            <w:pPr>
              <w:spacing w:line="240" w:lineRule="auto"/>
              <w:rPr>
                <w:rFonts w:ascii="Calibri" w:eastAsia="Calibri" w:hAnsi="Calibri" w:cs="Calibri"/>
                <w:b/>
              </w:rPr>
            </w:pPr>
            <w:r>
              <w:rPr>
                <w:rFonts w:ascii="Calibri" w:eastAsia="Calibri" w:hAnsi="Calibri" w:cs="Calibri"/>
                <w:b/>
              </w:rPr>
              <w:t>4-8 GLE (STAR)</w:t>
            </w:r>
          </w:p>
        </w:tc>
      </w:tr>
      <w:tr w:rsidR="00D0796A" w14:paraId="092B9048" w14:textId="77777777">
        <w:trPr>
          <w:trHeight w:val="467"/>
        </w:trPr>
        <w:tc>
          <w:tcPr>
            <w:tcW w:w="1140" w:type="dxa"/>
            <w:shd w:val="clear" w:color="auto" w:fill="EBF1DD"/>
            <w:vAlign w:val="center"/>
          </w:tcPr>
          <w:p w14:paraId="6BB712EF" w14:textId="77777777" w:rsidR="00D0796A" w:rsidRDefault="00B94FC2">
            <w:pPr>
              <w:spacing w:line="240" w:lineRule="auto"/>
              <w:rPr>
                <w:rFonts w:ascii="Calibri" w:eastAsia="Calibri" w:hAnsi="Calibri" w:cs="Calibri"/>
                <w:sz w:val="24"/>
                <w:szCs w:val="24"/>
              </w:rPr>
            </w:pPr>
            <w:r>
              <w:rPr>
                <w:rFonts w:ascii="Calibri" w:eastAsia="Calibri" w:hAnsi="Calibri" w:cs="Calibri"/>
                <w:b/>
                <w:sz w:val="24"/>
                <w:szCs w:val="24"/>
              </w:rPr>
              <w:t>Unit Title</w:t>
            </w:r>
          </w:p>
        </w:tc>
        <w:tc>
          <w:tcPr>
            <w:tcW w:w="4575" w:type="dxa"/>
            <w:vAlign w:val="center"/>
          </w:tcPr>
          <w:p w14:paraId="695E3BDB" w14:textId="77777777" w:rsidR="00D0796A" w:rsidRDefault="00B94FC2">
            <w:pPr>
              <w:spacing w:line="240" w:lineRule="auto"/>
              <w:rPr>
                <w:rFonts w:ascii="Calibri" w:eastAsia="Calibri" w:hAnsi="Calibri" w:cs="Calibri"/>
                <w:sz w:val="18"/>
                <w:szCs w:val="18"/>
              </w:rPr>
            </w:pPr>
            <w:r>
              <w:rPr>
                <w:rFonts w:ascii="Calibri" w:eastAsia="Calibri" w:hAnsi="Calibri" w:cs="Calibri"/>
                <w:b/>
                <w:sz w:val="24"/>
                <w:szCs w:val="24"/>
              </w:rPr>
              <w:t>Innovations of the Second Industrial Revolution</w:t>
            </w:r>
          </w:p>
        </w:tc>
        <w:tc>
          <w:tcPr>
            <w:tcW w:w="1740" w:type="dxa"/>
            <w:shd w:val="clear" w:color="auto" w:fill="EBF1DD"/>
            <w:vAlign w:val="center"/>
          </w:tcPr>
          <w:p w14:paraId="5F2B2316" w14:textId="77777777" w:rsidR="00D0796A" w:rsidRDefault="00B94FC2">
            <w:pPr>
              <w:spacing w:line="240" w:lineRule="auto"/>
              <w:rPr>
                <w:rFonts w:ascii="Calibri" w:eastAsia="Calibri" w:hAnsi="Calibri" w:cs="Calibri"/>
                <w:b/>
                <w:sz w:val="24"/>
                <w:szCs w:val="24"/>
              </w:rPr>
            </w:pPr>
            <w:r>
              <w:rPr>
                <w:rFonts w:ascii="Calibri" w:eastAsia="Calibri" w:hAnsi="Calibri" w:cs="Calibri"/>
                <w:b/>
                <w:sz w:val="24"/>
                <w:szCs w:val="24"/>
              </w:rPr>
              <w:t>Teacher Name</w:t>
            </w:r>
          </w:p>
        </w:tc>
        <w:tc>
          <w:tcPr>
            <w:tcW w:w="2655" w:type="dxa"/>
            <w:vAlign w:val="center"/>
          </w:tcPr>
          <w:p w14:paraId="14EDFDBA" w14:textId="77777777" w:rsidR="00D0796A" w:rsidRDefault="00B94FC2">
            <w:pPr>
              <w:spacing w:line="240" w:lineRule="auto"/>
              <w:rPr>
                <w:rFonts w:ascii="Calibri" w:eastAsia="Calibri" w:hAnsi="Calibri" w:cs="Calibri"/>
                <w:b/>
              </w:rPr>
            </w:pPr>
            <w:r>
              <w:rPr>
                <w:rFonts w:ascii="Calibri" w:eastAsia="Calibri" w:hAnsi="Calibri" w:cs="Calibri"/>
                <w:b/>
              </w:rPr>
              <w:t>Maura McCabe</w:t>
            </w:r>
          </w:p>
        </w:tc>
      </w:tr>
    </w:tbl>
    <w:p w14:paraId="674AC71C" w14:textId="77777777" w:rsidR="00D0796A" w:rsidRDefault="00D0796A">
      <w:pPr>
        <w:widowControl w:val="0"/>
        <w:rPr>
          <w:rFonts w:ascii="Calibri" w:eastAsia="Calibri" w:hAnsi="Calibri" w:cs="Calibri"/>
          <w:b/>
          <w:sz w:val="8"/>
          <w:szCs w:val="8"/>
        </w:rPr>
      </w:pPr>
    </w:p>
    <w:tbl>
      <w:tblPr>
        <w:tblStyle w:val="a4"/>
        <w:tblW w:w="10125"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60"/>
        <w:gridCol w:w="3810"/>
        <w:gridCol w:w="3855"/>
      </w:tblGrid>
      <w:tr w:rsidR="00D0796A" w14:paraId="58C92731" w14:textId="77777777">
        <w:tc>
          <w:tcPr>
            <w:tcW w:w="2460" w:type="dxa"/>
            <w:shd w:val="clear" w:color="auto" w:fill="EBF1DD"/>
          </w:tcPr>
          <w:p w14:paraId="3AC57CC7" w14:textId="77777777" w:rsidR="00D0796A" w:rsidRDefault="00B94FC2">
            <w:pPr>
              <w:spacing w:line="240" w:lineRule="auto"/>
              <w:jc w:val="center"/>
              <w:rPr>
                <w:rFonts w:ascii="Calibri" w:eastAsia="Calibri" w:hAnsi="Calibri" w:cs="Calibri"/>
                <w:b/>
                <w:sz w:val="28"/>
                <w:szCs w:val="28"/>
              </w:rPr>
            </w:pPr>
            <w:r>
              <w:rPr>
                <w:rFonts w:ascii="Calibri" w:eastAsia="Calibri" w:hAnsi="Calibri" w:cs="Calibri"/>
                <w:b/>
                <w:sz w:val="28"/>
                <w:szCs w:val="28"/>
              </w:rPr>
              <w:t>CCRSAE</w:t>
            </w:r>
          </w:p>
          <w:p w14:paraId="45509E95" w14:textId="77777777" w:rsidR="00D0796A" w:rsidRDefault="00B94FC2">
            <w:pPr>
              <w:spacing w:line="240" w:lineRule="auto"/>
              <w:jc w:val="center"/>
              <w:rPr>
                <w:rFonts w:ascii="Calibri" w:eastAsia="Calibri" w:hAnsi="Calibri" w:cs="Calibri"/>
                <w:b/>
                <w:sz w:val="20"/>
                <w:szCs w:val="20"/>
              </w:rPr>
            </w:pPr>
            <w:r>
              <w:rPr>
                <w:rFonts w:ascii="Calibri" w:eastAsia="Calibri" w:hAnsi="Calibri" w:cs="Calibri"/>
                <w:i/>
                <w:sz w:val="18"/>
                <w:szCs w:val="18"/>
              </w:rPr>
              <w:t>(use notation &amp; shorthand)</w:t>
            </w:r>
          </w:p>
        </w:tc>
        <w:tc>
          <w:tcPr>
            <w:tcW w:w="3810" w:type="dxa"/>
            <w:shd w:val="clear" w:color="auto" w:fill="EBF1DD"/>
            <w:vAlign w:val="center"/>
          </w:tcPr>
          <w:p w14:paraId="40E08E20" w14:textId="77777777" w:rsidR="00D0796A" w:rsidRDefault="00B94FC2">
            <w:pPr>
              <w:spacing w:line="240" w:lineRule="auto"/>
              <w:jc w:val="center"/>
              <w:rPr>
                <w:rFonts w:ascii="Calibri" w:eastAsia="Calibri" w:hAnsi="Calibri" w:cs="Calibri"/>
                <w:b/>
                <w:sz w:val="28"/>
                <w:szCs w:val="28"/>
              </w:rPr>
            </w:pPr>
            <w:r>
              <w:rPr>
                <w:rFonts w:ascii="Calibri" w:eastAsia="Calibri" w:hAnsi="Calibri" w:cs="Calibri"/>
                <w:b/>
                <w:sz w:val="28"/>
                <w:szCs w:val="28"/>
              </w:rPr>
              <w:t>ELA Learning Objectives</w:t>
            </w:r>
          </w:p>
          <w:p w14:paraId="01B92CDB" w14:textId="77777777" w:rsidR="00D0796A" w:rsidRDefault="00B94FC2">
            <w:pPr>
              <w:spacing w:line="240" w:lineRule="auto"/>
              <w:jc w:val="center"/>
              <w:rPr>
                <w:rFonts w:ascii="Calibri" w:eastAsia="Calibri" w:hAnsi="Calibri" w:cs="Calibri"/>
                <w:sz w:val="18"/>
                <w:szCs w:val="18"/>
              </w:rPr>
            </w:pPr>
            <w:r>
              <w:rPr>
                <w:rFonts w:ascii="Calibri" w:eastAsia="Calibri" w:hAnsi="Calibri" w:cs="Calibri"/>
                <w:sz w:val="18"/>
                <w:szCs w:val="18"/>
              </w:rPr>
              <w:t xml:space="preserve">By the end of this lesson, </w:t>
            </w:r>
          </w:p>
          <w:p w14:paraId="37FA8F1F" w14:textId="77777777" w:rsidR="00D0796A" w:rsidRDefault="00B94FC2">
            <w:pPr>
              <w:spacing w:line="240" w:lineRule="auto"/>
              <w:jc w:val="center"/>
              <w:rPr>
                <w:rFonts w:ascii="Calibri" w:eastAsia="Calibri" w:hAnsi="Calibri" w:cs="Calibri"/>
                <w:sz w:val="18"/>
                <w:szCs w:val="18"/>
              </w:rPr>
            </w:pPr>
            <w:r>
              <w:rPr>
                <w:rFonts w:ascii="Calibri" w:eastAsia="Calibri" w:hAnsi="Calibri" w:cs="Calibri"/>
                <w:sz w:val="18"/>
                <w:szCs w:val="18"/>
              </w:rPr>
              <w:t>students will be able to:</w:t>
            </w:r>
          </w:p>
        </w:tc>
        <w:tc>
          <w:tcPr>
            <w:tcW w:w="3855" w:type="dxa"/>
            <w:shd w:val="clear" w:color="auto" w:fill="EBF1DD"/>
          </w:tcPr>
          <w:p w14:paraId="22516FA2" w14:textId="77777777" w:rsidR="00D0796A" w:rsidRDefault="00B94FC2">
            <w:pPr>
              <w:spacing w:line="240" w:lineRule="auto"/>
              <w:jc w:val="center"/>
              <w:rPr>
                <w:rFonts w:ascii="Calibri" w:eastAsia="Calibri" w:hAnsi="Calibri" w:cs="Calibri"/>
                <w:b/>
                <w:sz w:val="28"/>
                <w:szCs w:val="28"/>
              </w:rPr>
            </w:pPr>
            <w:r>
              <w:rPr>
                <w:rFonts w:ascii="Calibri" w:eastAsia="Calibri" w:hAnsi="Calibri" w:cs="Calibri"/>
                <w:b/>
                <w:sz w:val="28"/>
                <w:szCs w:val="28"/>
              </w:rPr>
              <w:t>Evidence of Learning</w:t>
            </w:r>
          </w:p>
          <w:p w14:paraId="29345C64" w14:textId="77777777" w:rsidR="00D0796A" w:rsidRDefault="00B94FC2">
            <w:pPr>
              <w:spacing w:line="240" w:lineRule="auto"/>
              <w:jc w:val="center"/>
              <w:rPr>
                <w:rFonts w:ascii="Calibri" w:eastAsia="Calibri" w:hAnsi="Calibri" w:cs="Calibri"/>
                <w:b/>
                <w:sz w:val="20"/>
                <w:szCs w:val="20"/>
              </w:rPr>
            </w:pPr>
            <w:r>
              <w:rPr>
                <w:rFonts w:ascii="Calibri" w:eastAsia="Calibri" w:hAnsi="Calibri" w:cs="Calibri"/>
                <w:sz w:val="18"/>
                <w:szCs w:val="18"/>
              </w:rPr>
              <w:t>Students will show their learning by:</w:t>
            </w:r>
          </w:p>
        </w:tc>
      </w:tr>
      <w:tr w:rsidR="00D0796A" w14:paraId="26F3C3F7" w14:textId="77777777">
        <w:trPr>
          <w:trHeight w:val="1033"/>
        </w:trPr>
        <w:tc>
          <w:tcPr>
            <w:tcW w:w="2460" w:type="dxa"/>
          </w:tcPr>
          <w:p w14:paraId="37F16BDA" w14:textId="77777777" w:rsidR="00D0796A" w:rsidRDefault="00B94FC2">
            <w:pPr>
              <w:spacing w:line="240" w:lineRule="auto"/>
              <w:rPr>
                <w:rFonts w:ascii="Calibri" w:eastAsia="Calibri" w:hAnsi="Calibri" w:cs="Calibri"/>
                <w:b/>
              </w:rPr>
            </w:pPr>
            <w:r>
              <w:rPr>
                <w:rFonts w:ascii="Calibri" w:eastAsia="Calibri" w:hAnsi="Calibri" w:cs="Calibri"/>
                <w:b/>
              </w:rPr>
              <w:t xml:space="preserve">L6D: </w:t>
            </w:r>
            <w:r>
              <w:rPr>
                <w:rFonts w:ascii="Calibri" w:eastAsia="Calibri" w:hAnsi="Calibri" w:cs="Calibri"/>
              </w:rPr>
              <w:t xml:space="preserve">vocabulary acquisition &amp; use </w:t>
            </w:r>
          </w:p>
        </w:tc>
        <w:tc>
          <w:tcPr>
            <w:tcW w:w="3810" w:type="dxa"/>
          </w:tcPr>
          <w:p w14:paraId="43C356FF" w14:textId="77777777" w:rsidR="00D0796A" w:rsidRDefault="00B94FC2">
            <w:pPr>
              <w:spacing w:line="240" w:lineRule="auto"/>
              <w:rPr>
                <w:rFonts w:ascii="Calibri" w:eastAsia="Calibri" w:hAnsi="Calibri" w:cs="Calibri"/>
              </w:rPr>
            </w:pPr>
            <w:r>
              <w:rPr>
                <w:rFonts w:ascii="Calibri" w:eastAsia="Calibri" w:hAnsi="Calibri" w:cs="Calibri"/>
              </w:rPr>
              <w:t>With support, accurately construct sentences that use content vocabulary</w:t>
            </w:r>
          </w:p>
        </w:tc>
        <w:tc>
          <w:tcPr>
            <w:tcW w:w="3855" w:type="dxa"/>
          </w:tcPr>
          <w:p w14:paraId="37ED5572" w14:textId="77777777" w:rsidR="00D0796A" w:rsidRDefault="00B94FC2">
            <w:pPr>
              <w:spacing w:line="240" w:lineRule="auto"/>
              <w:rPr>
                <w:rFonts w:ascii="Calibri" w:eastAsia="Calibri" w:hAnsi="Calibri" w:cs="Calibri"/>
              </w:rPr>
            </w:pPr>
            <w:r>
              <w:rPr>
                <w:rFonts w:ascii="Calibri" w:eastAsia="Calibri" w:hAnsi="Calibri" w:cs="Calibri"/>
              </w:rPr>
              <w:t xml:space="preserve">Responses on the </w:t>
            </w:r>
            <w:hyperlink r:id="rId8">
              <w:r>
                <w:rPr>
                  <w:rFonts w:ascii="Calibri" w:eastAsia="Calibri" w:hAnsi="Calibri" w:cs="Calibri"/>
                  <w:color w:val="1155CC"/>
                  <w:u w:val="single"/>
                </w:rPr>
                <w:t>TIER 3 VOCABULARY: Inventions of the Late 19th Century</w:t>
              </w:r>
            </w:hyperlink>
            <w:r>
              <w:rPr>
                <w:rFonts w:ascii="Calibri" w:eastAsia="Calibri" w:hAnsi="Calibri" w:cs="Calibri"/>
              </w:rPr>
              <w:t xml:space="preserve"> handout</w:t>
            </w:r>
          </w:p>
        </w:tc>
      </w:tr>
      <w:tr w:rsidR="00D0796A" w14:paraId="13F7EA4A" w14:textId="77777777">
        <w:trPr>
          <w:trHeight w:val="813"/>
        </w:trPr>
        <w:tc>
          <w:tcPr>
            <w:tcW w:w="2460" w:type="dxa"/>
          </w:tcPr>
          <w:p w14:paraId="70B1B47E" w14:textId="77777777" w:rsidR="00D0796A" w:rsidRDefault="00B94FC2">
            <w:pPr>
              <w:spacing w:line="240" w:lineRule="auto"/>
              <w:rPr>
                <w:rFonts w:ascii="Calibri" w:eastAsia="Calibri" w:hAnsi="Calibri" w:cs="Calibri"/>
              </w:rPr>
            </w:pPr>
            <w:r>
              <w:rPr>
                <w:rFonts w:ascii="Calibri" w:eastAsia="Calibri" w:hAnsi="Calibri" w:cs="Calibri"/>
                <w:b/>
              </w:rPr>
              <w:t>RF4C:</w:t>
            </w:r>
            <w:r>
              <w:rPr>
                <w:rFonts w:ascii="Calibri" w:eastAsia="Calibri" w:hAnsi="Calibri" w:cs="Calibri"/>
              </w:rPr>
              <w:t xml:space="preserve"> fluency</w:t>
            </w:r>
          </w:p>
        </w:tc>
        <w:tc>
          <w:tcPr>
            <w:tcW w:w="3810" w:type="dxa"/>
          </w:tcPr>
          <w:p w14:paraId="6C6636D6" w14:textId="77777777" w:rsidR="00D0796A" w:rsidRDefault="00B94FC2">
            <w:pPr>
              <w:spacing w:line="240" w:lineRule="auto"/>
              <w:rPr>
                <w:rFonts w:ascii="Calibri" w:eastAsia="Calibri" w:hAnsi="Calibri" w:cs="Calibri"/>
              </w:rPr>
            </w:pPr>
            <w:r>
              <w:rPr>
                <w:rFonts w:ascii="Calibri" w:eastAsia="Calibri" w:hAnsi="Calibri" w:cs="Calibri"/>
              </w:rPr>
              <w:t>Read text accurately, at an a</w:t>
            </w:r>
            <w:r>
              <w:rPr>
                <w:rFonts w:ascii="Calibri" w:eastAsia="Calibri" w:hAnsi="Calibri" w:cs="Calibri"/>
              </w:rPr>
              <w:t>ppropriate rate, with good expression</w:t>
            </w:r>
          </w:p>
          <w:p w14:paraId="2852B3B1" w14:textId="77777777" w:rsidR="00D0796A" w:rsidRDefault="00D0796A">
            <w:pPr>
              <w:spacing w:line="240" w:lineRule="auto"/>
              <w:rPr>
                <w:rFonts w:ascii="Calibri" w:eastAsia="Calibri" w:hAnsi="Calibri" w:cs="Calibri"/>
              </w:rPr>
            </w:pPr>
          </w:p>
        </w:tc>
        <w:tc>
          <w:tcPr>
            <w:tcW w:w="3855" w:type="dxa"/>
          </w:tcPr>
          <w:p w14:paraId="07C46233" w14:textId="77777777" w:rsidR="00D0796A" w:rsidRDefault="00B94FC2">
            <w:pPr>
              <w:spacing w:line="240" w:lineRule="auto"/>
              <w:rPr>
                <w:rFonts w:ascii="Calibri" w:eastAsia="Calibri" w:hAnsi="Calibri" w:cs="Calibri"/>
              </w:rPr>
            </w:pPr>
            <w:r>
              <w:rPr>
                <w:rFonts w:ascii="Calibri" w:eastAsia="Calibri" w:hAnsi="Calibri" w:cs="Calibri"/>
              </w:rPr>
              <w:t xml:space="preserve">Reading aloud and being assessed with a </w:t>
            </w:r>
            <w:hyperlink r:id="rId9">
              <w:r>
                <w:rPr>
                  <w:rFonts w:ascii="Calibri" w:eastAsia="Calibri" w:hAnsi="Calibri" w:cs="Calibri"/>
                  <w:color w:val="1155CC"/>
                  <w:u w:val="single"/>
                </w:rPr>
                <w:t>Fluency Checklist</w:t>
              </w:r>
            </w:hyperlink>
            <w:r>
              <w:rPr>
                <w:rFonts w:ascii="Calibri" w:eastAsia="Calibri" w:hAnsi="Calibri" w:cs="Calibri"/>
              </w:rPr>
              <w:t xml:space="preserve"> by the teacher on a rotating basis</w:t>
            </w:r>
          </w:p>
        </w:tc>
      </w:tr>
      <w:tr w:rsidR="00D0796A" w14:paraId="5E08A182" w14:textId="77777777">
        <w:trPr>
          <w:trHeight w:val="813"/>
        </w:trPr>
        <w:tc>
          <w:tcPr>
            <w:tcW w:w="2460" w:type="dxa"/>
          </w:tcPr>
          <w:p w14:paraId="28E3CF5B" w14:textId="77777777" w:rsidR="00D0796A" w:rsidRDefault="00B94FC2">
            <w:pPr>
              <w:spacing w:line="240" w:lineRule="auto"/>
              <w:rPr>
                <w:rFonts w:ascii="Calibri" w:eastAsia="Calibri" w:hAnsi="Calibri" w:cs="Calibri"/>
              </w:rPr>
            </w:pPr>
            <w:r>
              <w:rPr>
                <w:rFonts w:ascii="Calibri" w:eastAsia="Calibri" w:hAnsi="Calibri" w:cs="Calibri"/>
                <w:b/>
              </w:rPr>
              <w:t xml:space="preserve">R2D: </w:t>
            </w:r>
            <w:r>
              <w:rPr>
                <w:rFonts w:ascii="Calibri" w:eastAsia="Calibri" w:hAnsi="Calibri" w:cs="Calibri"/>
              </w:rPr>
              <w:t>main ideas, development, &amp; summaries</w:t>
            </w:r>
          </w:p>
        </w:tc>
        <w:tc>
          <w:tcPr>
            <w:tcW w:w="3810" w:type="dxa"/>
          </w:tcPr>
          <w:p w14:paraId="4696B1EC" w14:textId="77777777" w:rsidR="00D0796A" w:rsidRDefault="00B94FC2">
            <w:pPr>
              <w:spacing w:line="240" w:lineRule="auto"/>
              <w:rPr>
                <w:rFonts w:ascii="Calibri" w:eastAsia="Calibri" w:hAnsi="Calibri" w:cs="Calibri"/>
              </w:rPr>
            </w:pPr>
            <w:r>
              <w:rPr>
                <w:rFonts w:ascii="Calibri" w:eastAsia="Calibri" w:hAnsi="Calibri" w:cs="Calibri"/>
              </w:rPr>
              <w:t>With support, take notes on content read about innovations</w:t>
            </w:r>
          </w:p>
        </w:tc>
        <w:tc>
          <w:tcPr>
            <w:tcW w:w="3855" w:type="dxa"/>
          </w:tcPr>
          <w:p w14:paraId="1E3478BD" w14:textId="77777777" w:rsidR="00D0796A" w:rsidRDefault="00B94FC2">
            <w:pPr>
              <w:spacing w:line="240" w:lineRule="auto"/>
              <w:rPr>
                <w:rFonts w:ascii="Calibri" w:eastAsia="Calibri" w:hAnsi="Calibri" w:cs="Calibri"/>
              </w:rPr>
            </w:pPr>
            <w:r>
              <w:rPr>
                <w:rFonts w:ascii="Calibri" w:eastAsia="Calibri" w:hAnsi="Calibri" w:cs="Calibri"/>
              </w:rPr>
              <w:t xml:space="preserve">Submitting their completed </w:t>
            </w:r>
            <w:hyperlink r:id="rId10">
              <w:r>
                <w:rPr>
                  <w:rFonts w:ascii="Calibri" w:eastAsia="Calibri" w:hAnsi="Calibri" w:cs="Calibri"/>
                  <w:color w:val="1155CC"/>
                  <w:u w:val="single"/>
                </w:rPr>
                <w:t>Notetaking Form</w:t>
              </w:r>
            </w:hyperlink>
            <w:r>
              <w:rPr>
                <w:rFonts w:ascii="Calibri" w:eastAsia="Calibri" w:hAnsi="Calibri" w:cs="Calibri"/>
              </w:rPr>
              <w:t xml:space="preserve"> </w:t>
            </w:r>
          </w:p>
        </w:tc>
      </w:tr>
      <w:tr w:rsidR="00D0796A" w14:paraId="252359E1" w14:textId="77777777">
        <w:trPr>
          <w:trHeight w:val="813"/>
        </w:trPr>
        <w:tc>
          <w:tcPr>
            <w:tcW w:w="2460" w:type="dxa"/>
          </w:tcPr>
          <w:p w14:paraId="0C28D092" w14:textId="77777777" w:rsidR="00D0796A" w:rsidRDefault="00B94FC2">
            <w:pPr>
              <w:spacing w:line="240" w:lineRule="auto"/>
              <w:rPr>
                <w:rFonts w:ascii="Calibri" w:eastAsia="Calibri" w:hAnsi="Calibri" w:cs="Calibri"/>
              </w:rPr>
            </w:pPr>
            <w:r>
              <w:rPr>
                <w:rFonts w:ascii="Calibri" w:eastAsia="Calibri" w:hAnsi="Calibri" w:cs="Calibri"/>
                <w:b/>
              </w:rPr>
              <w:t>R7D</w:t>
            </w:r>
            <w:r>
              <w:rPr>
                <w:rFonts w:ascii="Calibri" w:eastAsia="Calibri" w:hAnsi="Calibri" w:cs="Calibri"/>
                <w:b/>
                <w:highlight w:val="white"/>
              </w:rPr>
              <w:t>:</w:t>
            </w:r>
            <w:r>
              <w:rPr>
                <w:rFonts w:ascii="Calibri" w:eastAsia="Calibri" w:hAnsi="Calibri" w:cs="Calibri"/>
                <w:highlight w:val="white"/>
              </w:rPr>
              <w:t xml:space="preserve"> integrate info from diverse formats</w:t>
            </w:r>
          </w:p>
        </w:tc>
        <w:tc>
          <w:tcPr>
            <w:tcW w:w="3810" w:type="dxa"/>
          </w:tcPr>
          <w:p w14:paraId="14D62A70" w14:textId="77777777" w:rsidR="00D0796A" w:rsidRDefault="00B94FC2">
            <w:pPr>
              <w:spacing w:line="240" w:lineRule="auto"/>
              <w:rPr>
                <w:rFonts w:ascii="Calibri" w:eastAsia="Calibri" w:hAnsi="Calibri" w:cs="Calibri"/>
              </w:rPr>
            </w:pPr>
            <w:r>
              <w:rPr>
                <w:rFonts w:ascii="Calibri" w:eastAsia="Calibri" w:hAnsi="Calibri" w:cs="Calibri"/>
              </w:rPr>
              <w:t>With support, interpret a timeline</w:t>
            </w:r>
          </w:p>
        </w:tc>
        <w:tc>
          <w:tcPr>
            <w:tcW w:w="3855" w:type="dxa"/>
          </w:tcPr>
          <w:p w14:paraId="7726C368" w14:textId="77777777" w:rsidR="00D0796A" w:rsidRDefault="00B94FC2">
            <w:pPr>
              <w:spacing w:line="240" w:lineRule="auto"/>
              <w:rPr>
                <w:rFonts w:ascii="Calibri" w:eastAsia="Calibri" w:hAnsi="Calibri" w:cs="Calibri"/>
              </w:rPr>
            </w:pPr>
            <w:r>
              <w:rPr>
                <w:rFonts w:ascii="Calibri" w:eastAsia="Calibri" w:hAnsi="Calibri" w:cs="Calibri"/>
              </w:rPr>
              <w:t>Completing an</w:t>
            </w:r>
            <w:r>
              <w:rPr>
                <w:rFonts w:ascii="Calibri" w:eastAsia="Calibri" w:hAnsi="Calibri" w:cs="Calibri"/>
              </w:rPr>
              <w:t xml:space="preserve"> Exit Ticket in which they ask and answer two questions related to a timeline infographic</w:t>
            </w:r>
          </w:p>
        </w:tc>
      </w:tr>
    </w:tbl>
    <w:p w14:paraId="583BD232" w14:textId="77777777" w:rsidR="00D0796A" w:rsidRDefault="00D0796A">
      <w:pPr>
        <w:spacing w:line="240" w:lineRule="auto"/>
        <w:rPr>
          <w:rFonts w:ascii="Calibri" w:eastAsia="Calibri" w:hAnsi="Calibri" w:cs="Calibri"/>
          <w:sz w:val="2"/>
          <w:szCs w:val="2"/>
        </w:rPr>
      </w:pPr>
    </w:p>
    <w:p w14:paraId="09FBB09E" w14:textId="77777777" w:rsidR="00D0796A" w:rsidRDefault="00D0796A">
      <w:pPr>
        <w:spacing w:line="240" w:lineRule="auto"/>
        <w:rPr>
          <w:rFonts w:ascii="Calibri" w:eastAsia="Calibri" w:hAnsi="Calibri" w:cs="Calibri"/>
          <w:sz w:val="2"/>
          <w:szCs w:val="2"/>
        </w:rPr>
      </w:pPr>
    </w:p>
    <w:p w14:paraId="17B358D2" w14:textId="77777777" w:rsidR="00D0796A" w:rsidRDefault="00D0796A">
      <w:pPr>
        <w:spacing w:line="240" w:lineRule="auto"/>
        <w:rPr>
          <w:rFonts w:ascii="Calibri" w:eastAsia="Calibri" w:hAnsi="Calibri" w:cs="Calibri"/>
          <w:i/>
          <w:sz w:val="6"/>
          <w:szCs w:val="6"/>
        </w:rPr>
      </w:pPr>
    </w:p>
    <w:tbl>
      <w:tblPr>
        <w:tblStyle w:val="a5"/>
        <w:tblW w:w="10125"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55"/>
        <w:gridCol w:w="4470"/>
      </w:tblGrid>
      <w:tr w:rsidR="00D0796A" w14:paraId="349C4529" w14:textId="77777777">
        <w:trPr>
          <w:trHeight w:val="401"/>
        </w:trPr>
        <w:tc>
          <w:tcPr>
            <w:tcW w:w="10125" w:type="dxa"/>
            <w:gridSpan w:val="2"/>
            <w:tcBorders>
              <w:bottom w:val="nil"/>
            </w:tcBorders>
            <w:shd w:val="clear" w:color="auto" w:fill="EBF1DD"/>
            <w:vAlign w:val="center"/>
          </w:tcPr>
          <w:p w14:paraId="56632556" w14:textId="77777777" w:rsidR="00D0796A" w:rsidRDefault="00B94FC2">
            <w:pPr>
              <w:spacing w:line="240" w:lineRule="auto"/>
              <w:jc w:val="center"/>
              <w:rPr>
                <w:rFonts w:ascii="Calibri" w:eastAsia="Calibri" w:hAnsi="Calibri" w:cs="Calibri"/>
                <w:b/>
                <w:sz w:val="28"/>
                <w:szCs w:val="28"/>
              </w:rPr>
            </w:pPr>
            <w:r>
              <w:rPr>
                <w:rFonts w:ascii="Calibri" w:eastAsia="Calibri" w:hAnsi="Calibri" w:cs="Calibri"/>
                <w:b/>
                <w:sz w:val="28"/>
                <w:szCs w:val="28"/>
              </w:rPr>
              <w:t>Student Texts and Other Resources</w:t>
            </w:r>
          </w:p>
        </w:tc>
      </w:tr>
      <w:tr w:rsidR="00D0796A" w14:paraId="7664C7DE" w14:textId="77777777">
        <w:trPr>
          <w:trHeight w:val="346"/>
        </w:trPr>
        <w:tc>
          <w:tcPr>
            <w:tcW w:w="5655" w:type="dxa"/>
            <w:tcBorders>
              <w:top w:val="nil"/>
              <w:right w:val="nil"/>
            </w:tcBorders>
            <w:shd w:val="clear" w:color="auto" w:fill="EBF1DD"/>
            <w:vAlign w:val="center"/>
          </w:tcPr>
          <w:p w14:paraId="6A160577" w14:textId="77777777" w:rsidR="00D0796A" w:rsidRDefault="00B94FC2">
            <w:pPr>
              <w:numPr>
                <w:ilvl w:val="0"/>
                <w:numId w:val="13"/>
              </w:numPr>
              <w:spacing w:line="240" w:lineRule="auto"/>
              <w:rPr>
                <w:i/>
                <w:sz w:val="20"/>
                <w:szCs w:val="20"/>
              </w:rPr>
            </w:pPr>
            <w:r>
              <w:rPr>
                <w:rFonts w:ascii="Calibri" w:eastAsia="Calibri" w:hAnsi="Calibri" w:cs="Calibri"/>
                <w:i/>
                <w:sz w:val="20"/>
                <w:szCs w:val="20"/>
              </w:rPr>
              <w:t>Include authentic print and/or digital texts that are appropriate for adults.</w:t>
            </w:r>
          </w:p>
          <w:p w14:paraId="69DCA2AF" w14:textId="77777777" w:rsidR="00D0796A" w:rsidRDefault="00B94FC2">
            <w:pPr>
              <w:numPr>
                <w:ilvl w:val="0"/>
                <w:numId w:val="13"/>
              </w:numPr>
              <w:spacing w:line="240" w:lineRule="auto"/>
              <w:rPr>
                <w:i/>
                <w:sz w:val="20"/>
                <w:szCs w:val="20"/>
              </w:rPr>
            </w:pPr>
            <w:r>
              <w:rPr>
                <w:rFonts w:ascii="Calibri" w:eastAsia="Calibri" w:hAnsi="Calibri" w:cs="Calibri"/>
                <w:i/>
                <w:sz w:val="20"/>
                <w:szCs w:val="20"/>
              </w:rPr>
              <w:t>Include texts that accurately and respectfully represent diverse identities, cultures, and perspectives.</w:t>
            </w:r>
          </w:p>
        </w:tc>
        <w:tc>
          <w:tcPr>
            <w:tcW w:w="4470" w:type="dxa"/>
            <w:tcBorders>
              <w:top w:val="nil"/>
              <w:left w:val="nil"/>
            </w:tcBorders>
            <w:shd w:val="clear" w:color="auto" w:fill="EBF1DD"/>
          </w:tcPr>
          <w:p w14:paraId="505A0876" w14:textId="77777777" w:rsidR="00D0796A" w:rsidRDefault="00B94FC2">
            <w:pPr>
              <w:numPr>
                <w:ilvl w:val="0"/>
                <w:numId w:val="14"/>
              </w:numPr>
              <w:spacing w:line="240" w:lineRule="auto"/>
              <w:rPr>
                <w:i/>
                <w:sz w:val="20"/>
                <w:szCs w:val="20"/>
              </w:rPr>
            </w:pPr>
            <w:r>
              <w:rPr>
                <w:rFonts w:ascii="Calibri" w:eastAsia="Calibri" w:hAnsi="Calibri" w:cs="Calibri"/>
                <w:i/>
                <w:sz w:val="20"/>
                <w:szCs w:val="20"/>
              </w:rPr>
              <w:t>Include text complexity level for each text.</w:t>
            </w:r>
          </w:p>
          <w:p w14:paraId="29037E7F" w14:textId="77777777" w:rsidR="00D0796A" w:rsidRDefault="00B94FC2">
            <w:pPr>
              <w:numPr>
                <w:ilvl w:val="0"/>
                <w:numId w:val="14"/>
              </w:numPr>
              <w:spacing w:line="240" w:lineRule="auto"/>
              <w:rPr>
                <w:i/>
                <w:sz w:val="20"/>
                <w:szCs w:val="20"/>
              </w:rPr>
            </w:pPr>
            <w:r>
              <w:rPr>
                <w:rFonts w:ascii="Calibri" w:eastAsia="Calibri" w:hAnsi="Calibri" w:cs="Calibri"/>
                <w:i/>
                <w:sz w:val="20"/>
                <w:szCs w:val="20"/>
              </w:rPr>
              <w:t xml:space="preserve">List instructional videos, websites, and handouts for students. </w:t>
            </w:r>
          </w:p>
          <w:p w14:paraId="061889A2" w14:textId="77777777" w:rsidR="00D0796A" w:rsidRDefault="00B94FC2">
            <w:pPr>
              <w:numPr>
                <w:ilvl w:val="0"/>
                <w:numId w:val="14"/>
              </w:numPr>
              <w:spacing w:line="240" w:lineRule="auto"/>
              <w:rPr>
                <w:i/>
                <w:sz w:val="20"/>
                <w:szCs w:val="20"/>
              </w:rPr>
            </w:pPr>
            <w:r>
              <w:rPr>
                <w:rFonts w:ascii="Calibri" w:eastAsia="Calibri" w:hAnsi="Calibri" w:cs="Calibri"/>
                <w:i/>
                <w:sz w:val="20"/>
                <w:szCs w:val="20"/>
              </w:rPr>
              <w:t>Include hyperlinks.</w:t>
            </w:r>
          </w:p>
        </w:tc>
      </w:tr>
      <w:tr w:rsidR="00D0796A" w14:paraId="2072CCB0" w14:textId="77777777">
        <w:trPr>
          <w:trHeight w:val="1183"/>
        </w:trPr>
        <w:tc>
          <w:tcPr>
            <w:tcW w:w="10125" w:type="dxa"/>
            <w:gridSpan w:val="2"/>
            <w:shd w:val="clear" w:color="auto" w:fill="auto"/>
          </w:tcPr>
          <w:p w14:paraId="13547C73" w14:textId="77777777" w:rsidR="00D0796A" w:rsidRDefault="00D0796A">
            <w:pPr>
              <w:widowControl w:val="0"/>
              <w:spacing w:line="240" w:lineRule="auto"/>
              <w:rPr>
                <w:rFonts w:ascii="Calibri" w:eastAsia="Calibri" w:hAnsi="Calibri" w:cs="Calibri"/>
                <w:i/>
                <w:sz w:val="2"/>
                <w:szCs w:val="2"/>
              </w:rPr>
            </w:pPr>
          </w:p>
          <w:p w14:paraId="2B36F15D" w14:textId="77777777" w:rsidR="00D0796A" w:rsidRDefault="00B94FC2">
            <w:pPr>
              <w:numPr>
                <w:ilvl w:val="0"/>
                <w:numId w:val="6"/>
              </w:numPr>
              <w:spacing w:line="240" w:lineRule="auto"/>
              <w:ind w:left="360"/>
              <w:rPr>
                <w:rFonts w:ascii="Calibri" w:eastAsia="Calibri" w:hAnsi="Calibri" w:cs="Calibri"/>
              </w:rPr>
            </w:pPr>
            <w:hyperlink r:id="rId11">
              <w:r>
                <w:rPr>
                  <w:rFonts w:ascii="Calibri" w:eastAsia="Calibri" w:hAnsi="Calibri" w:cs="Calibri"/>
                  <w:color w:val="1155CC"/>
                  <w:u w:val="single"/>
                </w:rPr>
                <w:t>TIER 3 Vocabulary: Innovations of the Late 19th Century</w:t>
              </w:r>
            </w:hyperlink>
          </w:p>
          <w:p w14:paraId="75D64F5A" w14:textId="77777777" w:rsidR="00D0796A" w:rsidRDefault="00B94FC2">
            <w:pPr>
              <w:numPr>
                <w:ilvl w:val="0"/>
                <w:numId w:val="6"/>
              </w:numPr>
              <w:spacing w:line="240" w:lineRule="auto"/>
              <w:ind w:left="360"/>
              <w:rPr>
                <w:rFonts w:ascii="Calibri" w:eastAsia="Calibri" w:hAnsi="Calibri" w:cs="Calibri"/>
              </w:rPr>
            </w:pPr>
            <w:r>
              <w:rPr>
                <w:rFonts w:ascii="Calibri" w:eastAsia="Calibri" w:hAnsi="Calibri" w:cs="Calibri"/>
              </w:rPr>
              <w:t>Fluency texts:</w:t>
            </w:r>
          </w:p>
          <w:p w14:paraId="39AF3658" w14:textId="77777777" w:rsidR="00D0796A" w:rsidRDefault="00B94FC2">
            <w:pPr>
              <w:numPr>
                <w:ilvl w:val="1"/>
                <w:numId w:val="6"/>
              </w:numPr>
              <w:spacing w:line="240" w:lineRule="auto"/>
            </w:pPr>
            <w:hyperlink r:id="rId12">
              <w:r>
                <w:rPr>
                  <w:rFonts w:ascii="Calibri" w:eastAsia="Calibri" w:hAnsi="Calibri" w:cs="Calibri"/>
                  <w:color w:val="1155CC"/>
                  <w:u w:val="single"/>
                </w:rPr>
                <w:t>Making Things Better: Margaret Knight and the Paper Bag</w:t>
              </w:r>
            </w:hyperlink>
            <w:r>
              <w:rPr>
                <w:rFonts w:ascii="Calibri" w:eastAsia="Calibri" w:hAnsi="Calibri" w:cs="Calibri"/>
              </w:rPr>
              <w:t xml:space="preserve">  (GLE 5/6)</w:t>
            </w:r>
          </w:p>
          <w:p w14:paraId="11C4912F" w14:textId="77777777" w:rsidR="00D0796A" w:rsidRDefault="00B94FC2">
            <w:pPr>
              <w:numPr>
                <w:ilvl w:val="1"/>
                <w:numId w:val="6"/>
              </w:numPr>
              <w:spacing w:line="240" w:lineRule="auto"/>
              <w:rPr>
                <w:rFonts w:ascii="Calibri" w:eastAsia="Calibri" w:hAnsi="Calibri" w:cs="Calibri"/>
              </w:rPr>
            </w:pPr>
            <w:hyperlink r:id="rId13">
              <w:r>
                <w:rPr>
                  <w:rFonts w:ascii="Calibri" w:eastAsia="Calibri" w:hAnsi="Calibri" w:cs="Calibri"/>
                  <w:color w:val="1155CC"/>
                  <w:u w:val="single"/>
                </w:rPr>
                <w:t>Margaret Knight</w:t>
              </w:r>
            </w:hyperlink>
            <w:r>
              <w:rPr>
                <w:rFonts w:ascii="Calibri" w:eastAsia="Calibri" w:hAnsi="Calibri" w:cs="Calibri"/>
                <w:i/>
                <w:color w:val="434343"/>
              </w:rPr>
              <w:t xml:space="preserve"> </w:t>
            </w:r>
            <w:r>
              <w:rPr>
                <w:rFonts w:ascii="Calibri" w:eastAsia="Calibri" w:hAnsi="Calibri" w:cs="Calibri"/>
                <w:color w:val="434343"/>
              </w:rPr>
              <w:t>(GLE 8)</w:t>
            </w:r>
            <w:r>
              <w:rPr>
                <w:rFonts w:ascii="Calibri" w:eastAsia="Calibri" w:hAnsi="Calibri" w:cs="Calibri"/>
              </w:rPr>
              <w:t xml:space="preserve"> </w:t>
            </w:r>
          </w:p>
          <w:p w14:paraId="3D0268EE" w14:textId="77777777" w:rsidR="00D0796A" w:rsidRDefault="00B94FC2">
            <w:pPr>
              <w:spacing w:line="240" w:lineRule="auto"/>
              <w:ind w:left="360"/>
              <w:rPr>
                <w:rFonts w:ascii="Calibri" w:eastAsia="Calibri" w:hAnsi="Calibri" w:cs="Calibri"/>
              </w:rPr>
            </w:pPr>
            <w:r>
              <w:rPr>
                <w:rFonts w:ascii="Calibri" w:eastAsia="Calibri" w:hAnsi="Calibri" w:cs="Calibri"/>
              </w:rPr>
              <w:t xml:space="preserve">*NOTE: </w:t>
            </w:r>
            <w:r>
              <w:rPr>
                <w:rFonts w:ascii="Calibri" w:eastAsia="Calibri" w:hAnsi="Calibri" w:cs="Calibri"/>
                <w:sz w:val="20"/>
                <w:szCs w:val="20"/>
              </w:rPr>
              <w:t>Fluency and comprehension activities in Lessons 2 &amp; 3 include texts about inventors from marginalized groups to help students develop a critical stance that they can apply as they work through the rest of the unit.</w:t>
            </w:r>
          </w:p>
          <w:p w14:paraId="2080366C" w14:textId="77777777" w:rsidR="00D0796A" w:rsidRDefault="00B94FC2">
            <w:pPr>
              <w:numPr>
                <w:ilvl w:val="0"/>
                <w:numId w:val="6"/>
              </w:numPr>
              <w:spacing w:line="240" w:lineRule="auto"/>
              <w:ind w:left="360"/>
              <w:rPr>
                <w:rFonts w:ascii="Calibri" w:eastAsia="Calibri" w:hAnsi="Calibri" w:cs="Calibri"/>
              </w:rPr>
            </w:pPr>
            <w:hyperlink r:id="rId14">
              <w:r>
                <w:rPr>
                  <w:rFonts w:ascii="Calibri" w:eastAsia="Calibri" w:hAnsi="Calibri" w:cs="Calibri"/>
                  <w:color w:val="1155CC"/>
                  <w:u w:val="single"/>
                </w:rPr>
                <w:t>CHECKLIST: Fluency</w:t>
              </w:r>
            </w:hyperlink>
          </w:p>
          <w:p w14:paraId="71B49D68" w14:textId="77777777" w:rsidR="00D0796A" w:rsidRDefault="00B94FC2">
            <w:pPr>
              <w:numPr>
                <w:ilvl w:val="0"/>
                <w:numId w:val="6"/>
              </w:numPr>
              <w:spacing w:line="240" w:lineRule="auto"/>
              <w:ind w:left="360"/>
              <w:rPr>
                <w:rFonts w:ascii="Calibri" w:eastAsia="Calibri" w:hAnsi="Calibri" w:cs="Calibri"/>
              </w:rPr>
            </w:pPr>
            <w:hyperlink r:id="rId15">
              <w:r>
                <w:rPr>
                  <w:rFonts w:ascii="Calibri" w:eastAsia="Calibri" w:hAnsi="Calibri" w:cs="Calibri"/>
                  <w:color w:val="1155CC"/>
                  <w:u w:val="single"/>
                </w:rPr>
                <w:t>Notetaking Form</w:t>
              </w:r>
            </w:hyperlink>
          </w:p>
          <w:p w14:paraId="39078642" w14:textId="77777777" w:rsidR="00D0796A" w:rsidRDefault="00B94FC2">
            <w:pPr>
              <w:numPr>
                <w:ilvl w:val="0"/>
                <w:numId w:val="6"/>
              </w:numPr>
              <w:spacing w:line="240" w:lineRule="auto"/>
              <w:ind w:left="360"/>
              <w:rPr>
                <w:rFonts w:ascii="Calibri" w:eastAsia="Calibri" w:hAnsi="Calibri" w:cs="Calibri"/>
              </w:rPr>
            </w:pPr>
            <w:r>
              <w:rPr>
                <w:rFonts w:ascii="Calibri" w:eastAsia="Calibri" w:hAnsi="Calibri" w:cs="Calibri"/>
              </w:rPr>
              <w:t xml:space="preserve">A screenshot of a timeline from </w:t>
            </w:r>
            <w:hyperlink r:id="rId16">
              <w:r>
                <w:rPr>
                  <w:rFonts w:ascii="Calibri" w:eastAsia="Calibri" w:hAnsi="Calibri" w:cs="Calibri"/>
                  <w:color w:val="1155CC"/>
                  <w:u w:val="single"/>
                </w:rPr>
                <w:t>Sample Timelines with Questions</w:t>
              </w:r>
            </w:hyperlink>
            <w:r>
              <w:rPr>
                <w:rFonts w:ascii="Calibri" w:eastAsia="Calibri" w:hAnsi="Calibri" w:cs="Calibri"/>
              </w:rPr>
              <w:t xml:space="preserve">, or one of your choosing, displayed on </w:t>
            </w:r>
            <w:proofErr w:type="spellStart"/>
            <w:r>
              <w:rPr>
                <w:rFonts w:ascii="Calibri" w:eastAsia="Calibri" w:hAnsi="Calibri" w:cs="Calibri"/>
              </w:rPr>
              <w:t>Jamboard</w:t>
            </w:r>
            <w:proofErr w:type="spellEnd"/>
            <w:r>
              <w:rPr>
                <w:rFonts w:ascii="Calibri" w:eastAsia="Calibri" w:hAnsi="Calibri" w:cs="Calibri"/>
              </w:rPr>
              <w:t xml:space="preserve"> (</w:t>
            </w:r>
            <w:hyperlink r:id="rId17">
              <w:r>
                <w:rPr>
                  <w:rFonts w:ascii="Calibri" w:eastAsia="Calibri" w:hAnsi="Calibri" w:cs="Calibri"/>
                  <w:color w:val="1155CC"/>
                  <w:u w:val="single"/>
                </w:rPr>
                <w:t>example</w:t>
              </w:r>
            </w:hyperlink>
            <w:r>
              <w:rPr>
                <w:rFonts w:ascii="Calibri" w:eastAsia="Calibri" w:hAnsi="Calibri" w:cs="Calibri"/>
              </w:rPr>
              <w:t>)</w:t>
            </w:r>
          </w:p>
          <w:p w14:paraId="70B665F8" w14:textId="77777777" w:rsidR="00D0796A" w:rsidRDefault="00B94FC2">
            <w:pPr>
              <w:numPr>
                <w:ilvl w:val="0"/>
                <w:numId w:val="6"/>
              </w:numPr>
              <w:spacing w:line="240" w:lineRule="auto"/>
              <w:ind w:left="360"/>
              <w:rPr>
                <w:rFonts w:ascii="Calibri" w:eastAsia="Calibri" w:hAnsi="Calibri" w:cs="Calibri"/>
              </w:rPr>
            </w:pPr>
            <w:r>
              <w:rPr>
                <w:rFonts w:ascii="Calibri" w:eastAsia="Calibri" w:hAnsi="Calibri" w:cs="Calibri"/>
              </w:rPr>
              <w:t>Exit Ticket on Google Survey, email, or index cards</w:t>
            </w:r>
          </w:p>
        </w:tc>
      </w:tr>
    </w:tbl>
    <w:p w14:paraId="322D5E0C" w14:textId="77777777" w:rsidR="00EC76C1" w:rsidRDefault="00EC76C1">
      <w:r>
        <w:br w:type="page"/>
      </w:r>
    </w:p>
    <w:tbl>
      <w:tblPr>
        <w:tblStyle w:val="a5"/>
        <w:tblW w:w="10125"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5"/>
        <w:gridCol w:w="525"/>
        <w:gridCol w:w="6825"/>
      </w:tblGrid>
      <w:tr w:rsidR="00D0796A" w14:paraId="510CA764" w14:textId="77777777">
        <w:trPr>
          <w:trHeight w:val="358"/>
        </w:trPr>
        <w:tc>
          <w:tcPr>
            <w:tcW w:w="2775" w:type="dxa"/>
            <w:vMerge w:val="restart"/>
            <w:shd w:val="clear" w:color="auto" w:fill="EBF1DD"/>
            <w:vAlign w:val="center"/>
          </w:tcPr>
          <w:p w14:paraId="6F233D7F" w14:textId="4023A2E7" w:rsidR="00D0796A" w:rsidRDefault="00B94FC2">
            <w:pPr>
              <w:spacing w:line="240" w:lineRule="auto"/>
              <w:rPr>
                <w:rFonts w:ascii="Calibri" w:eastAsia="Calibri" w:hAnsi="Calibri" w:cs="Calibri"/>
                <w:b/>
                <w:sz w:val="28"/>
                <w:szCs w:val="28"/>
              </w:rPr>
            </w:pPr>
            <w:r>
              <w:rPr>
                <w:rFonts w:ascii="Calibri" w:eastAsia="Calibri" w:hAnsi="Calibri" w:cs="Calibri"/>
                <w:b/>
                <w:sz w:val="28"/>
                <w:szCs w:val="28"/>
              </w:rPr>
              <w:lastRenderedPageBreak/>
              <w:t xml:space="preserve">Instructional Shifts </w:t>
            </w:r>
          </w:p>
          <w:p w14:paraId="35FB2EDE" w14:textId="77777777" w:rsidR="00D0796A" w:rsidRDefault="00B94FC2">
            <w:pPr>
              <w:spacing w:line="240" w:lineRule="auto"/>
              <w:rPr>
                <w:rFonts w:ascii="Calibri" w:eastAsia="Calibri" w:hAnsi="Calibri" w:cs="Calibri"/>
                <w:b/>
                <w:sz w:val="18"/>
                <w:szCs w:val="18"/>
              </w:rPr>
            </w:pPr>
            <w:r>
              <w:rPr>
                <w:rFonts w:ascii="Calibri" w:eastAsia="Calibri" w:hAnsi="Calibri" w:cs="Calibri"/>
                <w:i/>
                <w:sz w:val="20"/>
                <w:szCs w:val="20"/>
              </w:rPr>
              <w:t>(Which ones</w:t>
            </w:r>
            <w:r>
              <w:rPr>
                <w:rFonts w:ascii="Calibri" w:eastAsia="Calibri" w:hAnsi="Calibri" w:cs="Calibri"/>
                <w:i/>
                <w:sz w:val="20"/>
                <w:szCs w:val="20"/>
              </w:rPr>
              <w:t xml:space="preserve"> are addressed in this lesson?)</w:t>
            </w:r>
          </w:p>
        </w:tc>
        <w:tc>
          <w:tcPr>
            <w:tcW w:w="525" w:type="dxa"/>
            <w:vAlign w:val="center"/>
          </w:tcPr>
          <w:p w14:paraId="0041CCB3" w14:textId="77777777" w:rsidR="00D0796A" w:rsidRDefault="00B94FC2">
            <w:pPr>
              <w:spacing w:line="240" w:lineRule="auto"/>
              <w:jc w:val="center"/>
              <w:rPr>
                <w:rFonts w:ascii="Calibri" w:eastAsia="Calibri" w:hAnsi="Calibri" w:cs="Calibri"/>
                <w:sz w:val="20"/>
                <w:szCs w:val="20"/>
              </w:rPr>
            </w:pPr>
            <w:r>
              <w:rPr>
                <w:rFonts w:ascii="Calibri" w:eastAsia="Calibri" w:hAnsi="Calibri" w:cs="Calibri"/>
                <w:sz w:val="20"/>
                <w:szCs w:val="20"/>
              </w:rPr>
              <w:t>X</w:t>
            </w:r>
          </w:p>
        </w:tc>
        <w:tc>
          <w:tcPr>
            <w:tcW w:w="6825" w:type="dxa"/>
            <w:tcBorders>
              <w:bottom w:val="nil"/>
            </w:tcBorders>
          </w:tcPr>
          <w:p w14:paraId="77569E87" w14:textId="77777777" w:rsidR="00D0796A" w:rsidRDefault="00B94FC2">
            <w:pPr>
              <w:spacing w:line="240" w:lineRule="auto"/>
              <w:rPr>
                <w:rFonts w:ascii="Calibri" w:eastAsia="Calibri" w:hAnsi="Calibri" w:cs="Calibri"/>
              </w:rPr>
            </w:pPr>
            <w:r>
              <w:rPr>
                <w:rFonts w:ascii="Calibri" w:eastAsia="Calibri" w:hAnsi="Calibri" w:cs="Calibri"/>
              </w:rPr>
              <w:t xml:space="preserve">Engage with </w:t>
            </w:r>
            <w:r>
              <w:rPr>
                <w:rFonts w:ascii="Calibri" w:eastAsia="Calibri" w:hAnsi="Calibri" w:cs="Calibri"/>
                <w:b/>
              </w:rPr>
              <w:t>complex text</w:t>
            </w:r>
            <w:r>
              <w:rPr>
                <w:rFonts w:ascii="Calibri" w:eastAsia="Calibri" w:hAnsi="Calibri" w:cs="Calibri"/>
              </w:rPr>
              <w:t xml:space="preserve"> and its academic language.</w:t>
            </w:r>
          </w:p>
        </w:tc>
      </w:tr>
      <w:tr w:rsidR="00D0796A" w14:paraId="2BF1BF86" w14:textId="77777777">
        <w:trPr>
          <w:trHeight w:val="522"/>
        </w:trPr>
        <w:tc>
          <w:tcPr>
            <w:tcW w:w="2775" w:type="dxa"/>
            <w:vMerge/>
            <w:shd w:val="clear" w:color="auto" w:fill="EBF1DD"/>
            <w:vAlign w:val="center"/>
          </w:tcPr>
          <w:p w14:paraId="6D7E836A" w14:textId="77777777" w:rsidR="00D0796A" w:rsidRDefault="00D0796A">
            <w:pPr>
              <w:widowControl w:val="0"/>
              <w:pBdr>
                <w:top w:val="nil"/>
                <w:left w:val="nil"/>
                <w:bottom w:val="nil"/>
                <w:right w:val="nil"/>
                <w:between w:val="nil"/>
              </w:pBdr>
              <w:rPr>
                <w:rFonts w:ascii="Calibri" w:eastAsia="Calibri" w:hAnsi="Calibri" w:cs="Calibri"/>
              </w:rPr>
            </w:pPr>
          </w:p>
        </w:tc>
        <w:tc>
          <w:tcPr>
            <w:tcW w:w="525" w:type="dxa"/>
            <w:vAlign w:val="center"/>
          </w:tcPr>
          <w:p w14:paraId="29845C6A" w14:textId="77777777" w:rsidR="00D0796A" w:rsidRDefault="00B94FC2">
            <w:pPr>
              <w:spacing w:line="240" w:lineRule="auto"/>
              <w:jc w:val="center"/>
              <w:rPr>
                <w:rFonts w:ascii="Calibri" w:eastAsia="Calibri" w:hAnsi="Calibri" w:cs="Calibri"/>
                <w:sz w:val="20"/>
                <w:szCs w:val="20"/>
              </w:rPr>
            </w:pPr>
            <w:r>
              <w:rPr>
                <w:rFonts w:ascii="Calibri" w:eastAsia="Calibri" w:hAnsi="Calibri" w:cs="Calibri"/>
                <w:sz w:val="20"/>
                <w:szCs w:val="20"/>
              </w:rPr>
              <w:t>X</w:t>
            </w:r>
          </w:p>
        </w:tc>
        <w:tc>
          <w:tcPr>
            <w:tcW w:w="6825" w:type="dxa"/>
            <w:tcBorders>
              <w:top w:val="nil"/>
              <w:bottom w:val="nil"/>
            </w:tcBorders>
          </w:tcPr>
          <w:p w14:paraId="55DA1F5B" w14:textId="77777777" w:rsidR="00D0796A" w:rsidRDefault="00B94FC2">
            <w:pPr>
              <w:spacing w:line="240" w:lineRule="auto"/>
              <w:rPr>
                <w:rFonts w:ascii="Calibri" w:eastAsia="Calibri" w:hAnsi="Calibri" w:cs="Calibri"/>
              </w:rPr>
            </w:pPr>
            <w:r>
              <w:rPr>
                <w:rFonts w:ascii="Calibri" w:eastAsia="Calibri" w:hAnsi="Calibri" w:cs="Calibri"/>
              </w:rPr>
              <w:t xml:space="preserve">Ground reading, writing, and speaking in </w:t>
            </w:r>
            <w:r>
              <w:rPr>
                <w:rFonts w:ascii="Calibri" w:eastAsia="Calibri" w:hAnsi="Calibri" w:cs="Calibri"/>
                <w:b/>
              </w:rPr>
              <w:t xml:space="preserve">evidence </w:t>
            </w:r>
            <w:r>
              <w:rPr>
                <w:rFonts w:ascii="Calibri" w:eastAsia="Calibri" w:hAnsi="Calibri" w:cs="Calibri"/>
              </w:rPr>
              <w:t>from literary and informational texts.</w:t>
            </w:r>
          </w:p>
        </w:tc>
      </w:tr>
      <w:tr w:rsidR="00D0796A" w14:paraId="23834EA1" w14:textId="77777777">
        <w:trPr>
          <w:trHeight w:val="319"/>
        </w:trPr>
        <w:tc>
          <w:tcPr>
            <w:tcW w:w="2775" w:type="dxa"/>
            <w:vMerge/>
            <w:shd w:val="clear" w:color="auto" w:fill="EBF1DD"/>
            <w:vAlign w:val="center"/>
          </w:tcPr>
          <w:p w14:paraId="744D4CDF" w14:textId="77777777" w:rsidR="00D0796A" w:rsidRDefault="00D0796A">
            <w:pPr>
              <w:widowControl w:val="0"/>
              <w:pBdr>
                <w:top w:val="nil"/>
                <w:left w:val="nil"/>
                <w:bottom w:val="nil"/>
                <w:right w:val="nil"/>
                <w:between w:val="nil"/>
              </w:pBdr>
              <w:rPr>
                <w:rFonts w:ascii="Calibri" w:eastAsia="Calibri" w:hAnsi="Calibri" w:cs="Calibri"/>
              </w:rPr>
            </w:pPr>
          </w:p>
        </w:tc>
        <w:tc>
          <w:tcPr>
            <w:tcW w:w="525" w:type="dxa"/>
            <w:vAlign w:val="center"/>
          </w:tcPr>
          <w:p w14:paraId="548AF501" w14:textId="77777777" w:rsidR="00D0796A" w:rsidRDefault="00B94FC2">
            <w:pPr>
              <w:spacing w:line="240" w:lineRule="auto"/>
              <w:jc w:val="center"/>
              <w:rPr>
                <w:rFonts w:ascii="Calibri" w:eastAsia="Calibri" w:hAnsi="Calibri" w:cs="Calibri"/>
                <w:sz w:val="20"/>
                <w:szCs w:val="20"/>
              </w:rPr>
            </w:pPr>
            <w:r>
              <w:rPr>
                <w:rFonts w:ascii="Calibri" w:eastAsia="Calibri" w:hAnsi="Calibri" w:cs="Calibri"/>
                <w:sz w:val="20"/>
                <w:szCs w:val="20"/>
              </w:rPr>
              <w:t>X</w:t>
            </w:r>
          </w:p>
        </w:tc>
        <w:tc>
          <w:tcPr>
            <w:tcW w:w="6825" w:type="dxa"/>
            <w:tcBorders>
              <w:top w:val="nil"/>
            </w:tcBorders>
          </w:tcPr>
          <w:p w14:paraId="71E61A13" w14:textId="77777777" w:rsidR="00D0796A" w:rsidRDefault="00B94FC2">
            <w:pPr>
              <w:spacing w:line="240" w:lineRule="auto"/>
              <w:rPr>
                <w:rFonts w:ascii="Calibri" w:eastAsia="Calibri" w:hAnsi="Calibri" w:cs="Calibri"/>
                <w:sz w:val="18"/>
                <w:szCs w:val="18"/>
              </w:rPr>
            </w:pPr>
            <w:r>
              <w:rPr>
                <w:rFonts w:ascii="Calibri" w:eastAsia="Calibri" w:hAnsi="Calibri" w:cs="Calibri"/>
              </w:rPr>
              <w:t xml:space="preserve">Build </w:t>
            </w:r>
            <w:r>
              <w:rPr>
                <w:rFonts w:ascii="Calibri" w:eastAsia="Calibri" w:hAnsi="Calibri" w:cs="Calibri"/>
                <w:b/>
              </w:rPr>
              <w:t>knowledge</w:t>
            </w:r>
            <w:r>
              <w:rPr>
                <w:rFonts w:ascii="Calibri" w:eastAsia="Calibri" w:hAnsi="Calibri" w:cs="Calibri"/>
              </w:rPr>
              <w:t xml:space="preserve"> through content-rich nonfiction.</w:t>
            </w:r>
          </w:p>
        </w:tc>
      </w:tr>
    </w:tbl>
    <w:p w14:paraId="7F6C368C" w14:textId="77777777" w:rsidR="00D0796A" w:rsidRDefault="00D0796A">
      <w:pPr>
        <w:spacing w:line="240" w:lineRule="auto"/>
        <w:rPr>
          <w:rFonts w:ascii="Times New Roman" w:eastAsia="Times New Roman" w:hAnsi="Times New Roman" w:cs="Times New Roman"/>
          <w:sz w:val="20"/>
          <w:szCs w:val="20"/>
        </w:rPr>
      </w:pPr>
    </w:p>
    <w:tbl>
      <w:tblPr>
        <w:tblStyle w:val="a6"/>
        <w:tblW w:w="10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4350"/>
        <w:gridCol w:w="2457"/>
        <w:gridCol w:w="1908"/>
      </w:tblGrid>
      <w:tr w:rsidR="00D0796A" w14:paraId="28C2674F" w14:textId="77777777">
        <w:trPr>
          <w:trHeight w:val="40"/>
          <w:jc w:val="center"/>
        </w:trPr>
        <w:tc>
          <w:tcPr>
            <w:tcW w:w="10125" w:type="dxa"/>
            <w:gridSpan w:val="4"/>
            <w:tcBorders>
              <w:bottom w:val="nil"/>
            </w:tcBorders>
            <w:shd w:val="clear" w:color="auto" w:fill="EBF1DD"/>
            <w:vAlign w:val="center"/>
          </w:tcPr>
          <w:p w14:paraId="7575A4AC" w14:textId="77777777" w:rsidR="00D0796A" w:rsidRDefault="00B94FC2">
            <w:pPr>
              <w:spacing w:line="240" w:lineRule="auto"/>
              <w:jc w:val="center"/>
              <w:rPr>
                <w:rFonts w:ascii="Calibri" w:eastAsia="Calibri" w:hAnsi="Calibri" w:cs="Calibri"/>
                <w:b/>
                <w:sz w:val="28"/>
                <w:szCs w:val="28"/>
              </w:rPr>
            </w:pPr>
            <w:r>
              <w:rPr>
                <w:rFonts w:ascii="Calibri" w:eastAsia="Calibri" w:hAnsi="Calibri" w:cs="Calibri"/>
                <w:b/>
                <w:sz w:val="28"/>
                <w:szCs w:val="28"/>
              </w:rPr>
              <w:t>Instructional Process</w:t>
            </w:r>
          </w:p>
          <w:p w14:paraId="3D3B5897" w14:textId="77777777" w:rsidR="00D0796A" w:rsidRDefault="00B94FC2">
            <w:pPr>
              <w:spacing w:line="240" w:lineRule="auto"/>
              <w:jc w:val="center"/>
              <w:rPr>
                <w:rFonts w:ascii="Calibri" w:eastAsia="Calibri" w:hAnsi="Calibri" w:cs="Calibri"/>
                <w:i/>
                <w:sz w:val="20"/>
                <w:szCs w:val="20"/>
              </w:rPr>
            </w:pPr>
            <w:r>
              <w:rPr>
                <w:rFonts w:ascii="Calibri" w:eastAsia="Calibri" w:hAnsi="Calibri" w:cs="Calibri"/>
                <w:i/>
                <w:sz w:val="20"/>
                <w:szCs w:val="20"/>
              </w:rPr>
              <w:t>Sequence and concisely describe culturally-responsive and evidence-based instruction.</w:t>
            </w:r>
          </w:p>
        </w:tc>
      </w:tr>
      <w:tr w:rsidR="00D0796A" w14:paraId="1B20F561" w14:textId="77777777">
        <w:trPr>
          <w:trHeight w:val="1066"/>
          <w:jc w:val="center"/>
        </w:trPr>
        <w:tc>
          <w:tcPr>
            <w:tcW w:w="5760" w:type="dxa"/>
            <w:gridSpan w:val="2"/>
            <w:tcBorders>
              <w:top w:val="nil"/>
              <w:right w:val="nil"/>
            </w:tcBorders>
            <w:shd w:val="clear" w:color="auto" w:fill="EBF1DD"/>
          </w:tcPr>
          <w:p w14:paraId="4501FBFE" w14:textId="77777777" w:rsidR="00D0796A" w:rsidRDefault="00B94FC2">
            <w:pPr>
              <w:numPr>
                <w:ilvl w:val="0"/>
                <w:numId w:val="8"/>
              </w:numPr>
              <w:spacing w:line="240" w:lineRule="auto"/>
              <w:ind w:left="242" w:hanging="270"/>
              <w:rPr>
                <w:i/>
                <w:sz w:val="20"/>
                <w:szCs w:val="20"/>
              </w:rPr>
            </w:pPr>
            <w:r>
              <w:rPr>
                <w:rFonts w:ascii="Calibri" w:eastAsia="Calibri" w:hAnsi="Calibri" w:cs="Calibri"/>
                <w:i/>
                <w:sz w:val="20"/>
                <w:szCs w:val="20"/>
              </w:rPr>
              <w:t>Incorporate the “I do,” “We do,” “You do” model.</w:t>
            </w:r>
          </w:p>
          <w:p w14:paraId="782D253F" w14:textId="77777777" w:rsidR="00D0796A" w:rsidRDefault="00B94FC2">
            <w:pPr>
              <w:numPr>
                <w:ilvl w:val="0"/>
                <w:numId w:val="8"/>
              </w:numPr>
              <w:spacing w:line="240" w:lineRule="auto"/>
              <w:ind w:left="242" w:hanging="270"/>
              <w:rPr>
                <w:i/>
                <w:sz w:val="20"/>
                <w:szCs w:val="20"/>
              </w:rPr>
            </w:pPr>
            <w:r>
              <w:rPr>
                <w:rFonts w:ascii="Calibri" w:eastAsia="Calibri" w:hAnsi="Calibri" w:cs="Calibri"/>
                <w:i/>
                <w:sz w:val="20"/>
                <w:szCs w:val="20"/>
              </w:rPr>
              <w:t>Contextualize skill instruction within authentic texts and tasks.</w:t>
            </w:r>
          </w:p>
          <w:p w14:paraId="76FAEA41" w14:textId="77777777" w:rsidR="00D0796A" w:rsidRDefault="00B94FC2">
            <w:pPr>
              <w:numPr>
                <w:ilvl w:val="0"/>
                <w:numId w:val="8"/>
              </w:numPr>
              <w:spacing w:line="240" w:lineRule="auto"/>
              <w:ind w:left="242" w:hanging="270"/>
              <w:rPr>
                <w:i/>
                <w:sz w:val="20"/>
                <w:szCs w:val="20"/>
              </w:rPr>
            </w:pPr>
            <w:r>
              <w:rPr>
                <w:rFonts w:ascii="Calibri" w:eastAsia="Calibri" w:hAnsi="Calibri" w:cs="Calibri"/>
                <w:i/>
                <w:sz w:val="20"/>
                <w:szCs w:val="20"/>
              </w:rPr>
              <w:t>Incorporate a variety of tasks and interactions that foster engagement.</w:t>
            </w:r>
          </w:p>
          <w:p w14:paraId="12F9AFEF" w14:textId="77777777" w:rsidR="00D0796A" w:rsidRDefault="00B94FC2">
            <w:pPr>
              <w:numPr>
                <w:ilvl w:val="0"/>
                <w:numId w:val="8"/>
              </w:numPr>
              <w:spacing w:line="240" w:lineRule="auto"/>
              <w:ind w:left="242" w:hanging="270"/>
              <w:rPr>
                <w:i/>
                <w:sz w:val="20"/>
                <w:szCs w:val="20"/>
              </w:rPr>
            </w:pPr>
            <w:r>
              <w:rPr>
                <w:rFonts w:ascii="Calibri" w:eastAsia="Calibri" w:hAnsi="Calibri" w:cs="Calibri"/>
                <w:i/>
                <w:sz w:val="20"/>
                <w:szCs w:val="20"/>
              </w:rPr>
              <w:t>Support learners in making connections to their lives.</w:t>
            </w:r>
          </w:p>
        </w:tc>
        <w:tc>
          <w:tcPr>
            <w:tcW w:w="4365" w:type="dxa"/>
            <w:gridSpan w:val="2"/>
            <w:tcBorders>
              <w:top w:val="nil"/>
              <w:left w:val="nil"/>
            </w:tcBorders>
            <w:shd w:val="clear" w:color="auto" w:fill="EBF1DD"/>
          </w:tcPr>
          <w:p w14:paraId="0FDF2218" w14:textId="77777777" w:rsidR="00D0796A" w:rsidRDefault="00B94FC2">
            <w:pPr>
              <w:numPr>
                <w:ilvl w:val="0"/>
                <w:numId w:val="8"/>
              </w:numPr>
              <w:spacing w:line="240" w:lineRule="auto"/>
              <w:ind w:left="242"/>
              <w:rPr>
                <w:i/>
                <w:sz w:val="20"/>
                <w:szCs w:val="20"/>
              </w:rPr>
            </w:pPr>
            <w:r>
              <w:rPr>
                <w:rFonts w:ascii="Calibri" w:eastAsia="Calibri" w:hAnsi="Calibri" w:cs="Calibri"/>
                <w:i/>
                <w:sz w:val="20"/>
                <w:szCs w:val="20"/>
              </w:rPr>
              <w:t>Involve students in using technology to find, evaluate, consume</w:t>
            </w:r>
            <w:r>
              <w:rPr>
                <w:rFonts w:ascii="Calibri" w:eastAsia="Calibri" w:hAnsi="Calibri" w:cs="Calibri"/>
                <w:i/>
                <w:sz w:val="20"/>
                <w:szCs w:val="20"/>
              </w:rPr>
              <w:t>, create, organize, communicate, and share digital content.</w:t>
            </w:r>
          </w:p>
          <w:p w14:paraId="7E2BA405" w14:textId="77777777" w:rsidR="00D0796A" w:rsidRDefault="00B94FC2">
            <w:pPr>
              <w:numPr>
                <w:ilvl w:val="0"/>
                <w:numId w:val="8"/>
              </w:numPr>
              <w:spacing w:line="240" w:lineRule="auto"/>
              <w:ind w:left="242"/>
              <w:rPr>
                <w:i/>
                <w:sz w:val="20"/>
                <w:szCs w:val="20"/>
              </w:rPr>
            </w:pPr>
            <w:r>
              <w:rPr>
                <w:rFonts w:ascii="Calibri" w:eastAsia="Calibri" w:hAnsi="Calibri" w:cs="Calibri"/>
                <w:i/>
                <w:sz w:val="20"/>
                <w:szCs w:val="20"/>
              </w:rPr>
              <w:t>Include choice and flexibility where appropriate to meet diverse needs.</w:t>
            </w:r>
          </w:p>
          <w:p w14:paraId="6B404196" w14:textId="77777777" w:rsidR="00D0796A" w:rsidRDefault="00B94FC2">
            <w:pPr>
              <w:numPr>
                <w:ilvl w:val="0"/>
                <w:numId w:val="8"/>
              </w:numPr>
              <w:spacing w:line="240" w:lineRule="auto"/>
              <w:ind w:left="242"/>
              <w:rPr>
                <w:i/>
                <w:sz w:val="20"/>
                <w:szCs w:val="20"/>
              </w:rPr>
            </w:pPr>
            <w:r>
              <w:rPr>
                <w:rFonts w:ascii="Calibri" w:eastAsia="Calibri" w:hAnsi="Calibri" w:cs="Calibri"/>
                <w:i/>
                <w:sz w:val="20"/>
                <w:szCs w:val="20"/>
              </w:rPr>
              <w:t>Provide additional modifications as needed for English Learners, students with learning disabilities (LD), and students at d</w:t>
            </w:r>
            <w:r>
              <w:rPr>
                <w:rFonts w:ascii="Calibri" w:eastAsia="Calibri" w:hAnsi="Calibri" w:cs="Calibri"/>
                <w:i/>
                <w:sz w:val="20"/>
                <w:szCs w:val="20"/>
              </w:rPr>
              <w:t>ifferent levels.</w:t>
            </w:r>
          </w:p>
        </w:tc>
      </w:tr>
      <w:tr w:rsidR="00D0796A" w14:paraId="6F25FF93" w14:textId="77777777">
        <w:trPr>
          <w:trHeight w:val="356"/>
          <w:jc w:val="center"/>
        </w:trPr>
        <w:tc>
          <w:tcPr>
            <w:tcW w:w="10125" w:type="dxa"/>
            <w:gridSpan w:val="4"/>
            <w:shd w:val="clear" w:color="auto" w:fill="FFFFFF"/>
            <w:vAlign w:val="center"/>
          </w:tcPr>
          <w:p w14:paraId="5A7254A4" w14:textId="77777777" w:rsidR="00D0796A" w:rsidRDefault="00B94FC2">
            <w:pPr>
              <w:spacing w:line="240" w:lineRule="auto"/>
              <w:ind w:left="244" w:hanging="186"/>
              <w:rPr>
                <w:rFonts w:ascii="Calibri" w:eastAsia="Calibri" w:hAnsi="Calibri" w:cs="Calibri"/>
                <w:b/>
                <w:sz w:val="24"/>
                <w:szCs w:val="24"/>
              </w:rPr>
            </w:pPr>
            <w:r>
              <w:rPr>
                <w:rFonts w:ascii="Calibri" w:eastAsia="Calibri" w:hAnsi="Calibri" w:cs="Calibri"/>
                <w:b/>
                <w:sz w:val="24"/>
                <w:szCs w:val="24"/>
              </w:rPr>
              <w:t>TIME ESTIMATE: 2 hours</w:t>
            </w:r>
          </w:p>
        </w:tc>
      </w:tr>
      <w:tr w:rsidR="00D0796A" w14:paraId="594CBE95" w14:textId="77777777">
        <w:trPr>
          <w:jc w:val="center"/>
        </w:trPr>
        <w:tc>
          <w:tcPr>
            <w:tcW w:w="1410" w:type="dxa"/>
            <w:shd w:val="clear" w:color="auto" w:fill="D9D9D9"/>
            <w:vAlign w:val="center"/>
          </w:tcPr>
          <w:p w14:paraId="1FCAAF1A" w14:textId="77777777" w:rsidR="00D0796A" w:rsidRDefault="00B94FC2">
            <w:pPr>
              <w:spacing w:line="240" w:lineRule="auto"/>
              <w:rPr>
                <w:rFonts w:ascii="Calibri" w:eastAsia="Calibri" w:hAnsi="Calibri" w:cs="Calibri"/>
                <w:b/>
                <w:sz w:val="24"/>
                <w:szCs w:val="24"/>
              </w:rPr>
            </w:pPr>
            <w:r>
              <w:rPr>
                <w:rFonts w:ascii="Calibri" w:eastAsia="Calibri" w:hAnsi="Calibri" w:cs="Calibri"/>
                <w:b/>
                <w:sz w:val="24"/>
                <w:szCs w:val="24"/>
              </w:rPr>
              <w:t>TIME / MATERIALS</w:t>
            </w:r>
          </w:p>
        </w:tc>
        <w:tc>
          <w:tcPr>
            <w:tcW w:w="6807" w:type="dxa"/>
            <w:gridSpan w:val="2"/>
            <w:shd w:val="clear" w:color="auto" w:fill="D9D9D9"/>
            <w:vAlign w:val="center"/>
          </w:tcPr>
          <w:p w14:paraId="3DAC464C" w14:textId="77777777" w:rsidR="00D0796A" w:rsidRDefault="00B94FC2">
            <w:pPr>
              <w:spacing w:line="240" w:lineRule="auto"/>
              <w:jc w:val="center"/>
              <w:rPr>
                <w:rFonts w:ascii="Calibri" w:eastAsia="Calibri" w:hAnsi="Calibri" w:cs="Calibri"/>
                <w:b/>
                <w:sz w:val="24"/>
                <w:szCs w:val="24"/>
              </w:rPr>
            </w:pPr>
            <w:r>
              <w:rPr>
                <w:rFonts w:ascii="Calibri" w:eastAsia="Calibri" w:hAnsi="Calibri" w:cs="Calibri"/>
                <w:b/>
                <w:sz w:val="24"/>
                <w:szCs w:val="24"/>
              </w:rPr>
              <w:t>STEP-BY-STEP DIRECTIONS</w:t>
            </w:r>
          </w:p>
        </w:tc>
        <w:tc>
          <w:tcPr>
            <w:tcW w:w="1908" w:type="dxa"/>
            <w:shd w:val="clear" w:color="auto" w:fill="D9D9D9"/>
            <w:vAlign w:val="center"/>
          </w:tcPr>
          <w:p w14:paraId="1511A0E3" w14:textId="77777777" w:rsidR="00D0796A" w:rsidRDefault="00B94FC2">
            <w:pPr>
              <w:spacing w:line="240" w:lineRule="auto"/>
              <w:jc w:val="center"/>
              <w:rPr>
                <w:rFonts w:ascii="Calibri" w:eastAsia="Calibri" w:hAnsi="Calibri" w:cs="Calibri"/>
                <w:b/>
                <w:sz w:val="24"/>
                <w:szCs w:val="24"/>
              </w:rPr>
            </w:pPr>
            <w:r>
              <w:rPr>
                <w:rFonts w:ascii="Calibri" w:eastAsia="Calibri" w:hAnsi="Calibri" w:cs="Calibri"/>
                <w:b/>
                <w:sz w:val="24"/>
                <w:szCs w:val="24"/>
              </w:rPr>
              <w:t>FURTHER DIFFERENTIATION</w:t>
            </w:r>
          </w:p>
          <w:p w14:paraId="6055DEAF" w14:textId="77777777" w:rsidR="00D0796A" w:rsidRDefault="00B94FC2">
            <w:pPr>
              <w:spacing w:line="240" w:lineRule="auto"/>
              <w:jc w:val="center"/>
              <w:rPr>
                <w:rFonts w:ascii="Calibri" w:eastAsia="Calibri" w:hAnsi="Calibri" w:cs="Calibri"/>
                <w:b/>
                <w:i/>
                <w:sz w:val="20"/>
                <w:szCs w:val="20"/>
              </w:rPr>
            </w:pPr>
            <w:r>
              <w:rPr>
                <w:rFonts w:ascii="Calibri" w:eastAsia="Calibri" w:hAnsi="Calibri" w:cs="Calibri"/>
                <w:i/>
                <w:sz w:val="16"/>
                <w:szCs w:val="16"/>
              </w:rPr>
              <w:t>(e.g., EL, LD, different levels)</w:t>
            </w:r>
          </w:p>
        </w:tc>
      </w:tr>
      <w:tr w:rsidR="00D0796A" w14:paraId="31B65077" w14:textId="77777777">
        <w:trPr>
          <w:trHeight w:val="356"/>
          <w:jc w:val="center"/>
        </w:trPr>
        <w:tc>
          <w:tcPr>
            <w:tcW w:w="10125" w:type="dxa"/>
            <w:gridSpan w:val="4"/>
            <w:shd w:val="clear" w:color="auto" w:fill="F3F3F3"/>
            <w:vAlign w:val="center"/>
          </w:tcPr>
          <w:p w14:paraId="70384041" w14:textId="77777777" w:rsidR="00D0796A" w:rsidRDefault="00B94FC2">
            <w:pPr>
              <w:spacing w:line="240" w:lineRule="auto"/>
              <w:rPr>
                <w:rFonts w:ascii="Calibri" w:eastAsia="Calibri" w:hAnsi="Calibri" w:cs="Calibri"/>
                <w:sz w:val="24"/>
                <w:szCs w:val="24"/>
              </w:rPr>
            </w:pPr>
            <w:r>
              <w:rPr>
                <w:rFonts w:ascii="Calibri" w:eastAsia="Calibri" w:hAnsi="Calibri" w:cs="Calibri"/>
                <w:b/>
                <w:sz w:val="24"/>
                <w:szCs w:val="24"/>
              </w:rPr>
              <w:t xml:space="preserve">Warm-Up/Introduction </w:t>
            </w:r>
          </w:p>
          <w:p w14:paraId="3905ED8F" w14:textId="77777777" w:rsidR="00D0796A" w:rsidRDefault="00B94FC2">
            <w:pPr>
              <w:numPr>
                <w:ilvl w:val="0"/>
                <w:numId w:val="2"/>
              </w:numPr>
              <w:spacing w:line="240" w:lineRule="auto"/>
              <w:rPr>
                <w:rFonts w:ascii="Calibri" w:eastAsia="Calibri" w:hAnsi="Calibri" w:cs="Calibri"/>
                <w:i/>
                <w:sz w:val="20"/>
                <w:szCs w:val="20"/>
              </w:rPr>
            </w:pPr>
            <w:r>
              <w:rPr>
                <w:rFonts w:ascii="Calibri" w:eastAsia="Calibri" w:hAnsi="Calibri" w:cs="Calibri"/>
                <w:i/>
                <w:sz w:val="20"/>
                <w:szCs w:val="20"/>
              </w:rPr>
              <w:t>Review unit goal/cumulative project.</w:t>
            </w:r>
          </w:p>
          <w:p w14:paraId="337748D0" w14:textId="77777777" w:rsidR="00D0796A" w:rsidRDefault="00B94FC2">
            <w:pPr>
              <w:numPr>
                <w:ilvl w:val="0"/>
                <w:numId w:val="2"/>
              </w:numPr>
              <w:spacing w:line="240" w:lineRule="auto"/>
              <w:rPr>
                <w:rFonts w:ascii="Calibri" w:eastAsia="Calibri" w:hAnsi="Calibri" w:cs="Calibri"/>
                <w:i/>
                <w:sz w:val="20"/>
                <w:szCs w:val="20"/>
              </w:rPr>
            </w:pPr>
            <w:r>
              <w:rPr>
                <w:rFonts w:ascii="Calibri" w:eastAsia="Calibri" w:hAnsi="Calibri" w:cs="Calibri"/>
                <w:i/>
                <w:sz w:val="20"/>
                <w:szCs w:val="20"/>
              </w:rPr>
              <w:t>Review key learnings from previous lesson(s)/Activate prior knowledge.</w:t>
            </w:r>
          </w:p>
          <w:p w14:paraId="02312071" w14:textId="77777777" w:rsidR="00D0796A" w:rsidRDefault="00B94FC2">
            <w:pPr>
              <w:numPr>
                <w:ilvl w:val="0"/>
                <w:numId w:val="2"/>
              </w:numPr>
              <w:spacing w:line="240" w:lineRule="auto"/>
              <w:rPr>
                <w:rFonts w:ascii="Calibri" w:eastAsia="Calibri" w:hAnsi="Calibri" w:cs="Calibri"/>
                <w:i/>
                <w:sz w:val="20"/>
                <w:szCs w:val="20"/>
              </w:rPr>
            </w:pPr>
            <w:r>
              <w:rPr>
                <w:rFonts w:ascii="Calibri" w:eastAsia="Calibri" w:hAnsi="Calibri" w:cs="Calibri"/>
                <w:i/>
                <w:sz w:val="20"/>
                <w:szCs w:val="20"/>
              </w:rPr>
              <w:t xml:space="preserve">Introduce the objectives -- and address </w:t>
            </w:r>
            <w:proofErr w:type="gramStart"/>
            <w:r>
              <w:rPr>
                <w:rFonts w:ascii="Calibri" w:eastAsia="Calibri" w:hAnsi="Calibri" w:cs="Calibri"/>
                <w:i/>
                <w:sz w:val="20"/>
                <w:szCs w:val="20"/>
              </w:rPr>
              <w:t>why</w:t>
            </w:r>
            <w:proofErr w:type="gramEnd"/>
            <w:r>
              <w:rPr>
                <w:rFonts w:ascii="Calibri" w:eastAsia="Calibri" w:hAnsi="Calibri" w:cs="Calibri"/>
                <w:i/>
                <w:sz w:val="20"/>
                <w:szCs w:val="20"/>
              </w:rPr>
              <w:t xml:space="preserve"> they are important.</w:t>
            </w:r>
          </w:p>
        </w:tc>
      </w:tr>
      <w:tr w:rsidR="00D0796A" w14:paraId="49857AD5" w14:textId="77777777">
        <w:trPr>
          <w:trHeight w:val="1185"/>
          <w:jc w:val="center"/>
        </w:trPr>
        <w:tc>
          <w:tcPr>
            <w:tcW w:w="1410" w:type="dxa"/>
            <w:tcBorders>
              <w:bottom w:val="single" w:sz="4" w:space="0" w:color="000000"/>
            </w:tcBorders>
          </w:tcPr>
          <w:p w14:paraId="3A39AEAA" w14:textId="77777777" w:rsidR="00D0796A" w:rsidRDefault="00B94FC2">
            <w:pPr>
              <w:spacing w:before="200" w:line="240" w:lineRule="auto"/>
              <w:jc w:val="center"/>
              <w:rPr>
                <w:rFonts w:ascii="Calibri" w:eastAsia="Calibri" w:hAnsi="Calibri" w:cs="Calibri"/>
                <w:sz w:val="20"/>
                <w:szCs w:val="20"/>
              </w:rPr>
            </w:pPr>
            <w:r>
              <w:rPr>
                <w:rFonts w:ascii="Calibri" w:eastAsia="Calibri" w:hAnsi="Calibri" w:cs="Calibri"/>
              </w:rPr>
              <w:t>(5 min)</w:t>
            </w:r>
          </w:p>
        </w:tc>
        <w:tc>
          <w:tcPr>
            <w:tcW w:w="6807" w:type="dxa"/>
            <w:gridSpan w:val="2"/>
            <w:tcBorders>
              <w:bottom w:val="single" w:sz="4" w:space="0" w:color="000000"/>
            </w:tcBorders>
            <w:shd w:val="clear" w:color="auto" w:fill="auto"/>
          </w:tcPr>
          <w:p w14:paraId="51EE7A89" w14:textId="77777777" w:rsidR="00D0796A" w:rsidRDefault="00B94FC2">
            <w:pPr>
              <w:numPr>
                <w:ilvl w:val="0"/>
                <w:numId w:val="4"/>
              </w:numPr>
              <w:spacing w:before="120" w:after="120" w:line="240" w:lineRule="auto"/>
              <w:ind w:left="360"/>
              <w:rPr>
                <w:rFonts w:ascii="Calibri" w:eastAsia="Calibri" w:hAnsi="Calibri" w:cs="Calibri"/>
              </w:rPr>
            </w:pPr>
            <w:r>
              <w:rPr>
                <w:rFonts w:ascii="Calibri" w:eastAsia="Calibri" w:hAnsi="Calibri" w:cs="Calibri"/>
              </w:rPr>
              <w:t>Review the culminating activity (Timeline Infographic Project) and briefly overview how this lesson will move th</w:t>
            </w:r>
            <w:r>
              <w:rPr>
                <w:rFonts w:ascii="Calibri" w:eastAsia="Calibri" w:hAnsi="Calibri" w:cs="Calibri"/>
              </w:rPr>
              <w:t>em forward.</w:t>
            </w:r>
          </w:p>
          <w:p w14:paraId="44DFBE40" w14:textId="77777777" w:rsidR="00D0796A" w:rsidRDefault="00B94FC2">
            <w:pPr>
              <w:numPr>
                <w:ilvl w:val="0"/>
                <w:numId w:val="4"/>
              </w:numPr>
              <w:spacing w:before="120" w:after="120" w:line="240" w:lineRule="auto"/>
              <w:ind w:left="360"/>
              <w:rPr>
                <w:rFonts w:ascii="Calibri" w:eastAsia="Calibri" w:hAnsi="Calibri" w:cs="Calibri"/>
              </w:rPr>
            </w:pPr>
            <w:r>
              <w:rPr>
                <w:rFonts w:ascii="Calibri" w:eastAsia="Calibri" w:hAnsi="Calibri" w:cs="Calibri"/>
              </w:rPr>
              <w:t>Overview the Lesson Objectives.</w:t>
            </w:r>
          </w:p>
        </w:tc>
        <w:tc>
          <w:tcPr>
            <w:tcW w:w="1908" w:type="dxa"/>
            <w:shd w:val="clear" w:color="auto" w:fill="auto"/>
          </w:tcPr>
          <w:p w14:paraId="569266FA" w14:textId="77777777" w:rsidR="00D0796A" w:rsidRDefault="00D0796A">
            <w:pPr>
              <w:spacing w:line="240" w:lineRule="auto"/>
              <w:rPr>
                <w:rFonts w:ascii="Calibri" w:eastAsia="Calibri" w:hAnsi="Calibri" w:cs="Calibri"/>
              </w:rPr>
            </w:pPr>
          </w:p>
        </w:tc>
      </w:tr>
      <w:tr w:rsidR="00D0796A" w14:paraId="5AFF4890" w14:textId="77777777">
        <w:trPr>
          <w:trHeight w:val="562"/>
          <w:jc w:val="center"/>
        </w:trPr>
        <w:tc>
          <w:tcPr>
            <w:tcW w:w="10125" w:type="dxa"/>
            <w:gridSpan w:val="4"/>
            <w:tcBorders>
              <w:bottom w:val="single" w:sz="4" w:space="0" w:color="000000"/>
            </w:tcBorders>
            <w:shd w:val="clear" w:color="auto" w:fill="EFEFEF"/>
          </w:tcPr>
          <w:p w14:paraId="20C61A71" w14:textId="77777777" w:rsidR="00D0796A" w:rsidRDefault="00B94FC2">
            <w:pPr>
              <w:spacing w:line="240" w:lineRule="auto"/>
              <w:rPr>
                <w:rFonts w:ascii="Calibri" w:eastAsia="Calibri" w:hAnsi="Calibri" w:cs="Calibri"/>
                <w:b/>
                <w:sz w:val="24"/>
                <w:szCs w:val="24"/>
              </w:rPr>
            </w:pPr>
            <w:r>
              <w:rPr>
                <w:rFonts w:ascii="Calibri" w:eastAsia="Calibri" w:hAnsi="Calibri" w:cs="Calibri"/>
                <w:b/>
                <w:sz w:val="24"/>
                <w:szCs w:val="24"/>
              </w:rPr>
              <w:t>Body</w:t>
            </w:r>
          </w:p>
          <w:p w14:paraId="6AF12B74" w14:textId="77777777" w:rsidR="00D0796A" w:rsidRDefault="00B94FC2">
            <w:pPr>
              <w:numPr>
                <w:ilvl w:val="0"/>
                <w:numId w:val="7"/>
              </w:numPr>
              <w:spacing w:before="60" w:line="240" w:lineRule="auto"/>
              <w:ind w:left="598" w:hanging="270"/>
              <w:rPr>
                <w:i/>
                <w:sz w:val="20"/>
                <w:szCs w:val="20"/>
              </w:rPr>
            </w:pPr>
            <w:r>
              <w:rPr>
                <w:rFonts w:ascii="Calibri" w:eastAsia="Calibri" w:hAnsi="Calibri" w:cs="Calibri"/>
                <w:i/>
                <w:sz w:val="20"/>
                <w:szCs w:val="20"/>
              </w:rPr>
              <w:t xml:space="preserve">Explain and model 1) the target knowledge or skill and/or 2) processes to follow to accomplish tasks. </w:t>
            </w:r>
          </w:p>
          <w:p w14:paraId="411CE924" w14:textId="77777777" w:rsidR="00D0796A" w:rsidRDefault="00B94FC2">
            <w:pPr>
              <w:numPr>
                <w:ilvl w:val="0"/>
                <w:numId w:val="7"/>
              </w:numPr>
              <w:spacing w:before="60" w:line="240" w:lineRule="auto"/>
              <w:ind w:left="598" w:hanging="270"/>
              <w:rPr>
                <w:i/>
                <w:sz w:val="20"/>
                <w:szCs w:val="20"/>
              </w:rPr>
            </w:pPr>
            <w:r>
              <w:rPr>
                <w:rFonts w:ascii="Calibri" w:eastAsia="Calibri" w:hAnsi="Calibri" w:cs="Calibri"/>
                <w:i/>
                <w:sz w:val="20"/>
                <w:szCs w:val="20"/>
              </w:rPr>
              <w:t>Provide scaffolded practice and feedback.</w:t>
            </w:r>
          </w:p>
          <w:p w14:paraId="0D28E86B" w14:textId="77777777" w:rsidR="00D0796A" w:rsidRDefault="00B94FC2">
            <w:pPr>
              <w:numPr>
                <w:ilvl w:val="0"/>
                <w:numId w:val="7"/>
              </w:numPr>
              <w:spacing w:before="60" w:line="240" w:lineRule="auto"/>
              <w:ind w:left="598" w:hanging="270"/>
              <w:rPr>
                <w:i/>
                <w:sz w:val="20"/>
                <w:szCs w:val="20"/>
              </w:rPr>
            </w:pPr>
            <w:r>
              <w:rPr>
                <w:rFonts w:ascii="Calibri" w:eastAsia="Calibri" w:hAnsi="Calibri" w:cs="Calibri"/>
                <w:i/>
                <w:sz w:val="20"/>
                <w:szCs w:val="20"/>
              </w:rPr>
              <w:t>Engage learners in inquiring, exploring, and problem-solving.</w:t>
            </w:r>
          </w:p>
          <w:p w14:paraId="7568F848" w14:textId="77777777" w:rsidR="00D0796A" w:rsidRDefault="00B94FC2">
            <w:pPr>
              <w:numPr>
                <w:ilvl w:val="0"/>
                <w:numId w:val="7"/>
              </w:numPr>
              <w:spacing w:before="60" w:line="240" w:lineRule="auto"/>
              <w:ind w:left="598" w:hanging="270"/>
              <w:rPr>
                <w:i/>
                <w:sz w:val="20"/>
                <w:szCs w:val="20"/>
              </w:rPr>
            </w:pPr>
            <w:r>
              <w:rPr>
                <w:rFonts w:ascii="Calibri" w:eastAsia="Calibri" w:hAnsi="Calibri" w:cs="Calibri"/>
                <w:i/>
                <w:sz w:val="20"/>
                <w:szCs w:val="20"/>
              </w:rPr>
              <w:t>Include multiple kinds of interactions (e.g., whole group, small group, pairs).</w:t>
            </w:r>
          </w:p>
          <w:p w14:paraId="5709D0D3" w14:textId="77777777" w:rsidR="00D0796A" w:rsidRDefault="00B94FC2">
            <w:pPr>
              <w:numPr>
                <w:ilvl w:val="0"/>
                <w:numId w:val="7"/>
              </w:numPr>
              <w:spacing w:before="60" w:line="240" w:lineRule="auto"/>
              <w:ind w:left="598" w:hanging="270"/>
              <w:rPr>
                <w:i/>
                <w:sz w:val="20"/>
                <w:szCs w:val="20"/>
              </w:rPr>
            </w:pPr>
            <w:r>
              <w:rPr>
                <w:rFonts w:ascii="Calibri" w:eastAsia="Calibri" w:hAnsi="Calibri" w:cs="Calibri"/>
                <w:i/>
                <w:sz w:val="20"/>
                <w:szCs w:val="20"/>
              </w:rPr>
              <w:t>Pose questions that require critical thinking and evidence from text.</w:t>
            </w:r>
          </w:p>
          <w:p w14:paraId="2E9D136F" w14:textId="77777777" w:rsidR="00D0796A" w:rsidRDefault="00B94FC2">
            <w:pPr>
              <w:numPr>
                <w:ilvl w:val="0"/>
                <w:numId w:val="7"/>
              </w:numPr>
              <w:spacing w:before="60" w:line="240" w:lineRule="auto"/>
              <w:ind w:left="598" w:hanging="270"/>
              <w:rPr>
                <w:b/>
                <w:sz w:val="18"/>
                <w:szCs w:val="18"/>
              </w:rPr>
            </w:pPr>
            <w:r>
              <w:rPr>
                <w:rFonts w:ascii="Calibri" w:eastAsia="Calibri" w:hAnsi="Calibri" w:cs="Calibri"/>
                <w:i/>
                <w:sz w:val="20"/>
                <w:szCs w:val="20"/>
              </w:rPr>
              <w:t>Use technology appropriate to the task(s).</w:t>
            </w:r>
          </w:p>
        </w:tc>
      </w:tr>
      <w:tr w:rsidR="00D0796A" w14:paraId="69198F04" w14:textId="77777777">
        <w:trPr>
          <w:trHeight w:val="822"/>
          <w:jc w:val="center"/>
        </w:trPr>
        <w:tc>
          <w:tcPr>
            <w:tcW w:w="1410" w:type="dxa"/>
            <w:tcBorders>
              <w:bottom w:val="single" w:sz="4" w:space="0" w:color="000000"/>
            </w:tcBorders>
          </w:tcPr>
          <w:p w14:paraId="0E8FA1D8" w14:textId="77777777" w:rsidR="00D0796A" w:rsidRDefault="00B94FC2">
            <w:pPr>
              <w:spacing w:before="200" w:line="240" w:lineRule="auto"/>
              <w:jc w:val="center"/>
              <w:rPr>
                <w:rFonts w:ascii="Calibri" w:eastAsia="Calibri" w:hAnsi="Calibri" w:cs="Calibri"/>
                <w:sz w:val="20"/>
                <w:szCs w:val="20"/>
              </w:rPr>
            </w:pPr>
            <w:r>
              <w:rPr>
                <w:rFonts w:ascii="Calibri" w:eastAsia="Calibri" w:hAnsi="Calibri" w:cs="Calibri"/>
                <w:b/>
              </w:rPr>
              <w:t xml:space="preserve"> </w:t>
            </w:r>
            <w:r>
              <w:rPr>
                <w:rFonts w:ascii="Calibri" w:eastAsia="Calibri" w:hAnsi="Calibri" w:cs="Calibri"/>
              </w:rPr>
              <w:t>(30 min)</w:t>
            </w:r>
          </w:p>
          <w:p w14:paraId="374093AA" w14:textId="77777777" w:rsidR="00D0796A" w:rsidRDefault="00D0796A">
            <w:pPr>
              <w:spacing w:line="240" w:lineRule="auto"/>
              <w:rPr>
                <w:rFonts w:ascii="Calibri" w:eastAsia="Calibri" w:hAnsi="Calibri" w:cs="Calibri"/>
                <w:sz w:val="20"/>
                <w:szCs w:val="20"/>
              </w:rPr>
            </w:pPr>
          </w:p>
          <w:p w14:paraId="436DC370" w14:textId="77777777" w:rsidR="00D0796A" w:rsidRDefault="00D0796A">
            <w:pPr>
              <w:spacing w:line="240" w:lineRule="auto"/>
              <w:rPr>
                <w:rFonts w:ascii="Calibri" w:eastAsia="Calibri" w:hAnsi="Calibri" w:cs="Calibri"/>
                <w:sz w:val="20"/>
                <w:szCs w:val="20"/>
              </w:rPr>
            </w:pPr>
          </w:p>
          <w:p w14:paraId="64EF81FE" w14:textId="77777777" w:rsidR="00D0796A" w:rsidRDefault="00D0796A">
            <w:pPr>
              <w:spacing w:line="240" w:lineRule="auto"/>
              <w:rPr>
                <w:rFonts w:ascii="Calibri" w:eastAsia="Calibri" w:hAnsi="Calibri" w:cs="Calibri"/>
                <w:sz w:val="20"/>
                <w:szCs w:val="20"/>
              </w:rPr>
            </w:pPr>
          </w:p>
          <w:p w14:paraId="535AD31A" w14:textId="77777777" w:rsidR="00D0796A" w:rsidRDefault="00B94FC2">
            <w:pPr>
              <w:spacing w:line="240" w:lineRule="auto"/>
              <w:rPr>
                <w:sz w:val="20"/>
                <w:szCs w:val="20"/>
              </w:rPr>
            </w:pPr>
            <w:hyperlink r:id="rId18">
              <w:r>
                <w:rPr>
                  <w:rFonts w:ascii="Calibri" w:eastAsia="Calibri" w:hAnsi="Calibri" w:cs="Calibri"/>
                  <w:color w:val="1155CC"/>
                  <w:sz w:val="20"/>
                  <w:szCs w:val="20"/>
                  <w:u w:val="single"/>
                </w:rPr>
                <w:t xml:space="preserve">TIER 3 Vocabulary: Inventions of </w:t>
              </w:r>
              <w:r>
                <w:rPr>
                  <w:rFonts w:ascii="Calibri" w:eastAsia="Calibri" w:hAnsi="Calibri" w:cs="Calibri"/>
                  <w:color w:val="1155CC"/>
                  <w:sz w:val="20"/>
                  <w:szCs w:val="20"/>
                  <w:u w:val="single"/>
                </w:rPr>
                <w:lastRenderedPageBreak/>
                <w:t>the Late 19th Century</w:t>
              </w:r>
            </w:hyperlink>
          </w:p>
          <w:p w14:paraId="5E616083" w14:textId="77777777" w:rsidR="00D0796A" w:rsidRDefault="00D0796A">
            <w:pPr>
              <w:spacing w:line="240" w:lineRule="auto"/>
              <w:rPr>
                <w:rFonts w:ascii="Calibri" w:eastAsia="Calibri" w:hAnsi="Calibri" w:cs="Calibri"/>
                <w:sz w:val="20"/>
                <w:szCs w:val="20"/>
              </w:rPr>
            </w:pPr>
          </w:p>
        </w:tc>
        <w:tc>
          <w:tcPr>
            <w:tcW w:w="6807" w:type="dxa"/>
            <w:gridSpan w:val="2"/>
            <w:tcBorders>
              <w:bottom w:val="single" w:sz="4" w:space="0" w:color="000000"/>
            </w:tcBorders>
            <w:shd w:val="clear" w:color="auto" w:fill="auto"/>
          </w:tcPr>
          <w:p w14:paraId="58C07A26" w14:textId="77777777" w:rsidR="00D0796A" w:rsidRDefault="00B94FC2">
            <w:pPr>
              <w:spacing w:before="120" w:after="120" w:line="240" w:lineRule="auto"/>
              <w:rPr>
                <w:rFonts w:ascii="Calibri" w:eastAsia="Calibri" w:hAnsi="Calibri" w:cs="Calibri"/>
                <w:color w:val="FF9900"/>
              </w:rPr>
            </w:pPr>
            <w:r>
              <w:rPr>
                <w:rFonts w:ascii="Calibri" w:eastAsia="Calibri" w:hAnsi="Calibri" w:cs="Calibri"/>
                <w:b/>
                <w:sz w:val="28"/>
                <w:szCs w:val="28"/>
              </w:rPr>
              <w:lastRenderedPageBreak/>
              <w:t>A. WORD STUDY:</w:t>
            </w:r>
            <w:r>
              <w:rPr>
                <w:rFonts w:ascii="Calibri" w:eastAsia="Calibri" w:hAnsi="Calibri" w:cs="Calibri"/>
                <w:b/>
              </w:rPr>
              <w:t xml:space="preserve"> </w:t>
            </w:r>
            <w:r>
              <w:rPr>
                <w:rFonts w:ascii="Calibri" w:eastAsia="Calibri" w:hAnsi="Calibri" w:cs="Calibri"/>
              </w:rPr>
              <w:t xml:space="preserve"> </w:t>
            </w:r>
            <w:r>
              <w:rPr>
                <w:rFonts w:ascii="Calibri" w:eastAsia="Calibri" w:hAnsi="Calibri" w:cs="Calibri"/>
                <w:color w:val="FF9900"/>
              </w:rPr>
              <w:t>[L6D]</w:t>
            </w:r>
          </w:p>
          <w:p w14:paraId="6B1AE79B" w14:textId="77777777" w:rsidR="00D0796A" w:rsidRDefault="00B94FC2">
            <w:pPr>
              <w:numPr>
                <w:ilvl w:val="0"/>
                <w:numId w:val="9"/>
              </w:numPr>
              <w:spacing w:before="120" w:after="120" w:line="240" w:lineRule="auto"/>
              <w:ind w:left="360"/>
              <w:rPr>
                <w:rFonts w:ascii="Calibri" w:eastAsia="Calibri" w:hAnsi="Calibri" w:cs="Calibri"/>
              </w:rPr>
            </w:pPr>
            <w:r>
              <w:rPr>
                <w:rFonts w:ascii="Calibri" w:eastAsia="Calibri" w:hAnsi="Calibri" w:cs="Calibri"/>
              </w:rPr>
              <w:t>Review defini</w:t>
            </w:r>
            <w:r>
              <w:rPr>
                <w:rFonts w:ascii="Calibri" w:eastAsia="Calibri" w:hAnsi="Calibri" w:cs="Calibri"/>
              </w:rPr>
              <w:t>tions for Second Industrial Revolution and the Gilded Age. Addressing questions/misunderstandings from the previous day’s Exit Ticket.</w:t>
            </w:r>
          </w:p>
          <w:p w14:paraId="0234236B" w14:textId="77777777" w:rsidR="00D0796A" w:rsidRDefault="00B94FC2">
            <w:pPr>
              <w:numPr>
                <w:ilvl w:val="0"/>
                <w:numId w:val="9"/>
              </w:numPr>
              <w:spacing w:before="120" w:after="120" w:line="240" w:lineRule="auto"/>
              <w:ind w:left="360"/>
              <w:rPr>
                <w:rFonts w:ascii="Calibri" w:eastAsia="Calibri" w:hAnsi="Calibri" w:cs="Calibri"/>
              </w:rPr>
            </w:pPr>
            <w:r>
              <w:rPr>
                <w:rFonts w:ascii="Calibri" w:eastAsia="Calibri" w:hAnsi="Calibri" w:cs="Calibri"/>
              </w:rPr>
              <w:t xml:space="preserve">Distribute </w:t>
            </w:r>
            <w:hyperlink r:id="rId19">
              <w:r>
                <w:rPr>
                  <w:rFonts w:ascii="Calibri" w:eastAsia="Calibri" w:hAnsi="Calibri" w:cs="Calibri"/>
                  <w:color w:val="1155CC"/>
                  <w:u w:val="single"/>
                </w:rPr>
                <w:t>TIER 3 Vocabulary: Inventions of the Late 19th Century</w:t>
              </w:r>
            </w:hyperlink>
            <w:r>
              <w:rPr>
                <w:rFonts w:ascii="Calibri" w:eastAsia="Calibri" w:hAnsi="Calibri" w:cs="Calibri"/>
              </w:rPr>
              <w:t xml:space="preserve">. Together the class reads each definition and its sample sentence, and </w:t>
            </w:r>
            <w:r>
              <w:rPr>
                <w:rFonts w:ascii="Calibri" w:eastAsia="Calibri" w:hAnsi="Calibri" w:cs="Calibri"/>
              </w:rPr>
              <w:lastRenderedPageBreak/>
              <w:t xml:space="preserve">then the teacher prompts students to construct their own sentences, verbally. </w:t>
            </w:r>
          </w:p>
          <w:p w14:paraId="253F67F6" w14:textId="77777777" w:rsidR="00D0796A" w:rsidRDefault="00B94FC2">
            <w:pPr>
              <w:spacing w:line="240" w:lineRule="auto"/>
              <w:ind w:left="720"/>
              <w:rPr>
                <w:rFonts w:ascii="Calibri" w:eastAsia="Calibri" w:hAnsi="Calibri" w:cs="Calibri"/>
              </w:rPr>
            </w:pPr>
            <w:r>
              <w:rPr>
                <w:rFonts w:ascii="Calibri" w:eastAsia="Calibri" w:hAnsi="Calibri" w:cs="Calibri"/>
              </w:rPr>
              <w:t xml:space="preserve">EXAMPLES: </w:t>
            </w:r>
          </w:p>
          <w:p w14:paraId="0C8402AB" w14:textId="77777777" w:rsidR="00D0796A" w:rsidRDefault="00B94FC2">
            <w:pPr>
              <w:numPr>
                <w:ilvl w:val="1"/>
                <w:numId w:val="9"/>
              </w:numPr>
              <w:spacing w:line="240" w:lineRule="auto"/>
              <w:rPr>
                <w:rFonts w:ascii="Calibri" w:eastAsia="Calibri" w:hAnsi="Calibri" w:cs="Calibri"/>
                <w:b/>
              </w:rPr>
            </w:pPr>
            <w:r>
              <w:rPr>
                <w:rFonts w:ascii="Calibri" w:eastAsia="Calibri" w:hAnsi="Calibri" w:cs="Calibri"/>
                <w:b/>
              </w:rPr>
              <w:t xml:space="preserve">Invention: </w:t>
            </w:r>
            <w:r>
              <w:rPr>
                <w:rFonts w:ascii="Calibri" w:eastAsia="Calibri" w:hAnsi="Calibri" w:cs="Calibri"/>
              </w:rPr>
              <w:t>What inventions do you see around the room? What invention could you not do without?</w:t>
            </w:r>
          </w:p>
          <w:p w14:paraId="3F670A60" w14:textId="77777777" w:rsidR="00D0796A" w:rsidRDefault="00B94FC2">
            <w:pPr>
              <w:numPr>
                <w:ilvl w:val="1"/>
                <w:numId w:val="9"/>
              </w:numPr>
              <w:spacing w:after="120" w:line="240" w:lineRule="auto"/>
              <w:rPr>
                <w:rFonts w:ascii="Calibri" w:eastAsia="Calibri" w:hAnsi="Calibri" w:cs="Calibri"/>
                <w:b/>
              </w:rPr>
            </w:pPr>
            <w:r>
              <w:rPr>
                <w:rFonts w:ascii="Calibri" w:eastAsia="Calibri" w:hAnsi="Calibri" w:cs="Calibri"/>
                <w:b/>
              </w:rPr>
              <w:t xml:space="preserve">Industrialization: </w:t>
            </w:r>
            <w:r>
              <w:rPr>
                <w:rFonts w:ascii="Calibri" w:eastAsia="Calibri" w:hAnsi="Calibri" w:cs="Calibri"/>
              </w:rPr>
              <w:t>I grew up in a very agricultural community. Industrialization still hasn’t hit my hometown. In fact, we have no factories at all. How would you describe the industrialization level of your hometown?</w:t>
            </w:r>
          </w:p>
          <w:p w14:paraId="6F05DDD0" w14:textId="77777777" w:rsidR="00D0796A" w:rsidRDefault="00B94FC2">
            <w:pPr>
              <w:numPr>
                <w:ilvl w:val="0"/>
                <w:numId w:val="9"/>
              </w:numPr>
              <w:spacing w:after="120" w:line="240" w:lineRule="auto"/>
              <w:ind w:left="360"/>
              <w:rPr>
                <w:rFonts w:ascii="Calibri" w:eastAsia="Calibri" w:hAnsi="Calibri" w:cs="Calibri"/>
              </w:rPr>
            </w:pPr>
            <w:r>
              <w:rPr>
                <w:rFonts w:ascii="Calibri" w:eastAsia="Calibri" w:hAnsi="Calibri" w:cs="Calibri"/>
              </w:rPr>
              <w:t>After a few examples, each student chooses or creates a s</w:t>
            </w:r>
            <w:r>
              <w:rPr>
                <w:rFonts w:ascii="Calibri" w:eastAsia="Calibri" w:hAnsi="Calibri" w:cs="Calibri"/>
              </w:rPr>
              <w:t>entence to write down on their handout.</w:t>
            </w:r>
          </w:p>
        </w:tc>
        <w:tc>
          <w:tcPr>
            <w:tcW w:w="1908" w:type="dxa"/>
            <w:shd w:val="clear" w:color="auto" w:fill="auto"/>
          </w:tcPr>
          <w:p w14:paraId="4F1B65B4" w14:textId="77777777" w:rsidR="00D0796A" w:rsidRDefault="00D0796A">
            <w:pPr>
              <w:spacing w:line="240" w:lineRule="auto"/>
              <w:rPr>
                <w:rFonts w:ascii="Calibri" w:eastAsia="Calibri" w:hAnsi="Calibri" w:cs="Calibri"/>
                <w:sz w:val="20"/>
                <w:szCs w:val="20"/>
              </w:rPr>
            </w:pPr>
          </w:p>
        </w:tc>
      </w:tr>
      <w:tr w:rsidR="00D0796A" w14:paraId="72F31543" w14:textId="77777777">
        <w:trPr>
          <w:trHeight w:val="562"/>
          <w:jc w:val="center"/>
        </w:trPr>
        <w:tc>
          <w:tcPr>
            <w:tcW w:w="1410" w:type="dxa"/>
            <w:tcBorders>
              <w:bottom w:val="single" w:sz="4" w:space="0" w:color="000000"/>
            </w:tcBorders>
          </w:tcPr>
          <w:p w14:paraId="14908A7C" w14:textId="77777777" w:rsidR="00D0796A" w:rsidRDefault="00D0796A">
            <w:pPr>
              <w:spacing w:line="240" w:lineRule="auto"/>
              <w:rPr>
                <w:rFonts w:ascii="Calibri" w:eastAsia="Calibri" w:hAnsi="Calibri" w:cs="Calibri"/>
                <w:b/>
                <w:sz w:val="12"/>
                <w:szCs w:val="12"/>
              </w:rPr>
            </w:pPr>
          </w:p>
          <w:p w14:paraId="081D7E75" w14:textId="77777777" w:rsidR="00D0796A" w:rsidRDefault="00B94FC2">
            <w:pPr>
              <w:spacing w:line="240" w:lineRule="auto"/>
              <w:jc w:val="center"/>
              <w:rPr>
                <w:rFonts w:ascii="Calibri" w:eastAsia="Calibri" w:hAnsi="Calibri" w:cs="Calibri"/>
                <w:b/>
                <w:sz w:val="20"/>
                <w:szCs w:val="20"/>
              </w:rPr>
            </w:pPr>
            <w:r>
              <w:rPr>
                <w:rFonts w:ascii="Calibri" w:eastAsia="Calibri" w:hAnsi="Calibri" w:cs="Calibri"/>
              </w:rPr>
              <w:t xml:space="preserve"> (25 min) </w:t>
            </w:r>
          </w:p>
          <w:p w14:paraId="6E8905F3" w14:textId="77777777" w:rsidR="00D0796A" w:rsidRDefault="00D0796A">
            <w:pPr>
              <w:spacing w:line="240" w:lineRule="auto"/>
              <w:rPr>
                <w:rFonts w:ascii="Calibri" w:eastAsia="Calibri" w:hAnsi="Calibri" w:cs="Calibri"/>
                <w:b/>
                <w:sz w:val="20"/>
                <w:szCs w:val="20"/>
              </w:rPr>
            </w:pPr>
          </w:p>
          <w:p w14:paraId="19B62501" w14:textId="77777777" w:rsidR="00D0796A" w:rsidRDefault="00D0796A">
            <w:pPr>
              <w:spacing w:line="240" w:lineRule="auto"/>
              <w:rPr>
                <w:rFonts w:ascii="Calibri" w:eastAsia="Calibri" w:hAnsi="Calibri" w:cs="Calibri"/>
                <w:b/>
                <w:sz w:val="20"/>
                <w:szCs w:val="20"/>
              </w:rPr>
            </w:pPr>
          </w:p>
          <w:p w14:paraId="7BB6563A" w14:textId="77777777" w:rsidR="00D0796A" w:rsidRDefault="00D0796A">
            <w:pPr>
              <w:spacing w:line="240" w:lineRule="auto"/>
              <w:rPr>
                <w:rFonts w:ascii="Calibri" w:eastAsia="Calibri" w:hAnsi="Calibri" w:cs="Calibri"/>
                <w:b/>
                <w:sz w:val="20"/>
                <w:szCs w:val="20"/>
              </w:rPr>
            </w:pPr>
          </w:p>
          <w:p w14:paraId="1D16D81F" w14:textId="77777777" w:rsidR="00D0796A" w:rsidRDefault="00D0796A">
            <w:pPr>
              <w:spacing w:line="240" w:lineRule="auto"/>
              <w:rPr>
                <w:rFonts w:ascii="Calibri" w:eastAsia="Calibri" w:hAnsi="Calibri" w:cs="Calibri"/>
                <w:b/>
                <w:sz w:val="20"/>
                <w:szCs w:val="20"/>
              </w:rPr>
            </w:pPr>
          </w:p>
          <w:p w14:paraId="106DEA37" w14:textId="77777777" w:rsidR="00D0796A" w:rsidRDefault="00D0796A">
            <w:pPr>
              <w:spacing w:line="240" w:lineRule="auto"/>
              <w:rPr>
                <w:rFonts w:ascii="Calibri" w:eastAsia="Calibri" w:hAnsi="Calibri" w:cs="Calibri"/>
                <w:b/>
                <w:sz w:val="20"/>
                <w:szCs w:val="20"/>
              </w:rPr>
            </w:pPr>
          </w:p>
          <w:p w14:paraId="63BF085C" w14:textId="77777777" w:rsidR="00D0796A" w:rsidRDefault="00D0796A">
            <w:pPr>
              <w:spacing w:line="240" w:lineRule="auto"/>
              <w:rPr>
                <w:rFonts w:ascii="Calibri" w:eastAsia="Calibri" w:hAnsi="Calibri" w:cs="Calibri"/>
                <w:b/>
                <w:sz w:val="20"/>
                <w:szCs w:val="20"/>
              </w:rPr>
            </w:pPr>
          </w:p>
          <w:p w14:paraId="32B09D18" w14:textId="77777777" w:rsidR="00D0796A" w:rsidRDefault="00D0796A">
            <w:pPr>
              <w:spacing w:line="240" w:lineRule="auto"/>
              <w:rPr>
                <w:rFonts w:ascii="Calibri" w:eastAsia="Calibri" w:hAnsi="Calibri" w:cs="Calibri"/>
                <w:b/>
                <w:sz w:val="20"/>
                <w:szCs w:val="20"/>
              </w:rPr>
            </w:pPr>
          </w:p>
          <w:p w14:paraId="3C877C3C" w14:textId="77777777" w:rsidR="00D0796A" w:rsidRDefault="00D0796A">
            <w:pPr>
              <w:spacing w:line="240" w:lineRule="auto"/>
              <w:rPr>
                <w:rFonts w:ascii="Calibri" w:eastAsia="Calibri" w:hAnsi="Calibri" w:cs="Calibri"/>
                <w:b/>
                <w:sz w:val="20"/>
                <w:szCs w:val="20"/>
              </w:rPr>
            </w:pPr>
          </w:p>
          <w:p w14:paraId="34B5CD75" w14:textId="77777777" w:rsidR="00D0796A" w:rsidRDefault="00D0796A">
            <w:pPr>
              <w:spacing w:line="240" w:lineRule="auto"/>
              <w:rPr>
                <w:rFonts w:ascii="Calibri" w:eastAsia="Calibri" w:hAnsi="Calibri" w:cs="Calibri"/>
                <w:b/>
                <w:sz w:val="20"/>
                <w:szCs w:val="20"/>
              </w:rPr>
            </w:pPr>
          </w:p>
          <w:p w14:paraId="3D97DC2B" w14:textId="77777777" w:rsidR="00D0796A" w:rsidRDefault="00D0796A">
            <w:pPr>
              <w:spacing w:line="240" w:lineRule="auto"/>
              <w:rPr>
                <w:rFonts w:ascii="Calibri" w:eastAsia="Calibri" w:hAnsi="Calibri" w:cs="Calibri"/>
                <w:b/>
                <w:sz w:val="20"/>
                <w:szCs w:val="20"/>
              </w:rPr>
            </w:pPr>
          </w:p>
          <w:p w14:paraId="05E62F39" w14:textId="77777777" w:rsidR="00D0796A" w:rsidRDefault="00D0796A">
            <w:pPr>
              <w:spacing w:line="240" w:lineRule="auto"/>
              <w:rPr>
                <w:rFonts w:ascii="Calibri" w:eastAsia="Calibri" w:hAnsi="Calibri" w:cs="Calibri"/>
                <w:b/>
                <w:sz w:val="20"/>
                <w:szCs w:val="20"/>
              </w:rPr>
            </w:pPr>
          </w:p>
          <w:p w14:paraId="6AAE49C3" w14:textId="77777777" w:rsidR="00D0796A" w:rsidRDefault="00D0796A">
            <w:pPr>
              <w:spacing w:line="240" w:lineRule="auto"/>
              <w:rPr>
                <w:rFonts w:ascii="Calibri" w:eastAsia="Calibri" w:hAnsi="Calibri" w:cs="Calibri"/>
                <w:b/>
                <w:sz w:val="20"/>
                <w:szCs w:val="20"/>
              </w:rPr>
            </w:pPr>
          </w:p>
          <w:p w14:paraId="3B50B68D" w14:textId="77777777" w:rsidR="00D0796A" w:rsidRDefault="00D0796A">
            <w:pPr>
              <w:spacing w:line="240" w:lineRule="auto"/>
              <w:rPr>
                <w:rFonts w:ascii="Calibri" w:eastAsia="Calibri" w:hAnsi="Calibri" w:cs="Calibri"/>
                <w:b/>
                <w:sz w:val="20"/>
                <w:szCs w:val="20"/>
              </w:rPr>
            </w:pPr>
          </w:p>
          <w:p w14:paraId="22780A9A" w14:textId="77777777" w:rsidR="00D0796A" w:rsidRDefault="00D0796A">
            <w:pPr>
              <w:spacing w:line="240" w:lineRule="auto"/>
              <w:rPr>
                <w:rFonts w:ascii="Calibri" w:eastAsia="Calibri" w:hAnsi="Calibri" w:cs="Calibri"/>
                <w:b/>
                <w:sz w:val="20"/>
                <w:szCs w:val="20"/>
              </w:rPr>
            </w:pPr>
          </w:p>
          <w:p w14:paraId="723B8571" w14:textId="77777777" w:rsidR="00D0796A" w:rsidRDefault="00D0796A">
            <w:pPr>
              <w:spacing w:line="240" w:lineRule="auto"/>
              <w:rPr>
                <w:rFonts w:ascii="Calibri" w:eastAsia="Calibri" w:hAnsi="Calibri" w:cs="Calibri"/>
                <w:b/>
                <w:sz w:val="20"/>
                <w:szCs w:val="20"/>
              </w:rPr>
            </w:pPr>
          </w:p>
          <w:p w14:paraId="707B3589" w14:textId="77777777" w:rsidR="00D0796A" w:rsidRDefault="00B94FC2">
            <w:pPr>
              <w:spacing w:after="120" w:line="240" w:lineRule="auto"/>
              <w:rPr>
                <w:rFonts w:ascii="Calibri" w:eastAsia="Calibri" w:hAnsi="Calibri" w:cs="Calibri"/>
                <w:b/>
                <w:sz w:val="18"/>
                <w:szCs w:val="18"/>
              </w:rPr>
            </w:pPr>
            <w:hyperlink r:id="rId20">
              <w:r>
                <w:rPr>
                  <w:rFonts w:ascii="Calibri" w:eastAsia="Calibri" w:hAnsi="Calibri" w:cs="Calibri"/>
                  <w:color w:val="1155CC"/>
                  <w:u w:val="single"/>
                </w:rPr>
                <w:t>CHECKLIST: Fluency</w:t>
              </w:r>
            </w:hyperlink>
            <w:r>
              <w:rPr>
                <w:rFonts w:ascii="Calibri" w:eastAsia="Calibri" w:hAnsi="Calibri" w:cs="Calibri"/>
              </w:rPr>
              <w:t xml:space="preserve"> </w:t>
            </w:r>
          </w:p>
          <w:p w14:paraId="41C1C1C7" w14:textId="77777777" w:rsidR="00D0796A" w:rsidRDefault="00D0796A">
            <w:pPr>
              <w:spacing w:line="240" w:lineRule="auto"/>
              <w:rPr>
                <w:rFonts w:ascii="Calibri" w:eastAsia="Calibri" w:hAnsi="Calibri" w:cs="Calibri"/>
                <w:b/>
                <w:sz w:val="20"/>
                <w:szCs w:val="20"/>
              </w:rPr>
            </w:pPr>
          </w:p>
          <w:p w14:paraId="4133D69F" w14:textId="77777777" w:rsidR="00D0796A" w:rsidRDefault="00D0796A">
            <w:pPr>
              <w:spacing w:line="240" w:lineRule="auto"/>
              <w:rPr>
                <w:rFonts w:ascii="Calibri" w:eastAsia="Calibri" w:hAnsi="Calibri" w:cs="Calibri"/>
                <w:b/>
                <w:sz w:val="20"/>
                <w:szCs w:val="20"/>
              </w:rPr>
            </w:pPr>
          </w:p>
          <w:p w14:paraId="3FE27FBF" w14:textId="77777777" w:rsidR="00D0796A" w:rsidRDefault="00B94FC2">
            <w:pPr>
              <w:spacing w:line="240" w:lineRule="auto"/>
              <w:rPr>
                <w:rFonts w:ascii="Calibri" w:eastAsia="Calibri" w:hAnsi="Calibri" w:cs="Calibri"/>
                <w:b/>
                <w:sz w:val="20"/>
                <w:szCs w:val="20"/>
              </w:rPr>
            </w:pPr>
            <w:r>
              <w:rPr>
                <w:rFonts w:ascii="Calibri" w:eastAsia="Calibri" w:hAnsi="Calibri" w:cs="Calibri"/>
                <w:b/>
                <w:sz w:val="20"/>
                <w:szCs w:val="20"/>
              </w:rPr>
              <w:t xml:space="preserve">Copies of the following for appropriately leveled groups, or access to electronic </w:t>
            </w:r>
            <w:r>
              <w:rPr>
                <w:rFonts w:ascii="Calibri" w:eastAsia="Calibri" w:hAnsi="Calibri" w:cs="Calibri"/>
                <w:b/>
                <w:sz w:val="20"/>
                <w:szCs w:val="20"/>
              </w:rPr>
              <w:t>versions:</w:t>
            </w:r>
          </w:p>
          <w:p w14:paraId="6F4B9687" w14:textId="77777777" w:rsidR="00D0796A" w:rsidRDefault="00D0796A">
            <w:pPr>
              <w:spacing w:line="240" w:lineRule="auto"/>
              <w:rPr>
                <w:rFonts w:ascii="Calibri" w:eastAsia="Calibri" w:hAnsi="Calibri" w:cs="Calibri"/>
                <w:b/>
                <w:sz w:val="20"/>
                <w:szCs w:val="20"/>
              </w:rPr>
            </w:pPr>
          </w:p>
          <w:bookmarkStart w:id="0" w:name="_heading=h.gjdgxs" w:colFirst="0" w:colLast="0"/>
          <w:bookmarkEnd w:id="0"/>
          <w:p w14:paraId="41DAB892" w14:textId="77777777" w:rsidR="00D0796A" w:rsidRDefault="00B94FC2">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pacing w:before="0" w:after="0" w:line="240" w:lineRule="auto"/>
              <w:ind w:right="-105"/>
              <w:rPr>
                <w:rFonts w:ascii="Calibri" w:eastAsia="Calibri" w:hAnsi="Calibri" w:cs="Calibri"/>
                <w:color w:val="000000"/>
                <w:sz w:val="20"/>
                <w:szCs w:val="20"/>
              </w:rPr>
            </w:pPr>
            <w:r>
              <w:fldChar w:fldCharType="begin"/>
            </w:r>
            <w:r>
              <w:instrText xml:space="preserve"> HYPERLINK "https://docs.google.com/document/d/13Q_cl2IQMNtkzvLx5CT1uGLYv-KHk_wZ/edit?usp=sharing&amp;ouid=115764045519510480189&amp;rtpof=true&amp;sd=true" \h </w:instrText>
            </w:r>
            <w:r>
              <w:fldChar w:fldCharType="separate"/>
            </w:r>
            <w:r>
              <w:rPr>
                <w:rFonts w:ascii="Calibri" w:eastAsia="Calibri" w:hAnsi="Calibri" w:cs="Calibri"/>
                <w:i/>
                <w:color w:val="1155CC"/>
                <w:sz w:val="20"/>
                <w:szCs w:val="20"/>
                <w:u w:val="single"/>
              </w:rPr>
              <w:t>Making Things Better: Margaret Knight and the Paper Bag</w:t>
            </w:r>
            <w:r>
              <w:rPr>
                <w:rFonts w:ascii="Calibri" w:eastAsia="Calibri" w:hAnsi="Calibri" w:cs="Calibri"/>
                <w:i/>
                <w:color w:val="1155CC"/>
                <w:sz w:val="20"/>
                <w:szCs w:val="20"/>
                <w:u w:val="single"/>
              </w:rPr>
              <w:fldChar w:fldCharType="end"/>
            </w:r>
            <w:hyperlink r:id="rId21">
              <w:r>
                <w:rPr>
                  <w:rFonts w:ascii="Calibri" w:eastAsia="Calibri" w:hAnsi="Calibri" w:cs="Calibri"/>
                  <w:color w:val="1155CC"/>
                  <w:sz w:val="20"/>
                  <w:szCs w:val="20"/>
                </w:rPr>
                <w:t xml:space="preserve"> </w:t>
              </w:r>
            </w:hyperlink>
            <w:r>
              <w:rPr>
                <w:rFonts w:ascii="Calibri" w:eastAsia="Calibri" w:hAnsi="Calibri" w:cs="Calibri"/>
                <w:color w:val="000000"/>
                <w:sz w:val="20"/>
                <w:szCs w:val="20"/>
              </w:rPr>
              <w:t>(GLE 5/6)</w:t>
            </w:r>
          </w:p>
          <w:p w14:paraId="7EE798DE" w14:textId="77777777" w:rsidR="00D0796A" w:rsidRDefault="00D0796A">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pacing w:before="0" w:after="0" w:line="240" w:lineRule="auto"/>
              <w:ind w:right="-105"/>
              <w:rPr>
                <w:rFonts w:ascii="Calibri" w:eastAsia="Calibri" w:hAnsi="Calibri" w:cs="Calibri"/>
                <w:color w:val="000000"/>
                <w:sz w:val="20"/>
                <w:szCs w:val="20"/>
              </w:rPr>
            </w:pPr>
            <w:bookmarkStart w:id="1" w:name="_heading=h.30j0zll" w:colFirst="0" w:colLast="0"/>
            <w:bookmarkEnd w:id="1"/>
          </w:p>
          <w:bookmarkStart w:id="2" w:name="_heading=h.1fob9te" w:colFirst="0" w:colLast="0"/>
          <w:bookmarkEnd w:id="2"/>
          <w:p w14:paraId="15E08911" w14:textId="77777777" w:rsidR="00D0796A" w:rsidRDefault="00B94FC2">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pacing w:before="0" w:after="0" w:line="240" w:lineRule="auto"/>
              <w:ind w:right="-105"/>
              <w:rPr>
                <w:rFonts w:ascii="Calibri" w:eastAsia="Calibri" w:hAnsi="Calibri" w:cs="Calibri"/>
                <w:sz w:val="18"/>
                <w:szCs w:val="18"/>
              </w:rPr>
            </w:pPr>
            <w:r>
              <w:fldChar w:fldCharType="begin"/>
            </w:r>
            <w:r>
              <w:instrText xml:space="preserve"> HYPERLINK "https://www.thoughtco.com/margaret-knight-inventor-4076521" \h </w:instrText>
            </w:r>
            <w:r>
              <w:fldChar w:fldCharType="separate"/>
            </w:r>
            <w:r>
              <w:rPr>
                <w:rFonts w:ascii="Calibri" w:eastAsia="Calibri" w:hAnsi="Calibri" w:cs="Calibri"/>
                <w:i/>
                <w:color w:val="1155CC"/>
                <w:sz w:val="20"/>
                <w:szCs w:val="20"/>
                <w:u w:val="single"/>
              </w:rPr>
              <w:t>Margaret Knight</w:t>
            </w:r>
            <w:r>
              <w:rPr>
                <w:rFonts w:ascii="Calibri" w:eastAsia="Calibri" w:hAnsi="Calibri" w:cs="Calibri"/>
                <w:i/>
                <w:color w:val="1155CC"/>
                <w:sz w:val="20"/>
                <w:szCs w:val="20"/>
                <w:u w:val="single"/>
              </w:rPr>
              <w:fldChar w:fldCharType="end"/>
            </w:r>
            <w:r>
              <w:rPr>
                <w:rFonts w:ascii="Calibri" w:eastAsia="Calibri" w:hAnsi="Calibri" w:cs="Calibri"/>
                <w:i/>
                <w:sz w:val="20"/>
                <w:szCs w:val="20"/>
              </w:rPr>
              <w:t xml:space="preserve"> </w:t>
            </w:r>
            <w:r>
              <w:rPr>
                <w:rFonts w:ascii="Calibri" w:eastAsia="Calibri" w:hAnsi="Calibri" w:cs="Calibri"/>
                <w:sz w:val="20"/>
                <w:szCs w:val="20"/>
              </w:rPr>
              <w:t>(GLE 8)</w:t>
            </w:r>
          </w:p>
          <w:p w14:paraId="61F713EF" w14:textId="77777777" w:rsidR="00D0796A" w:rsidRDefault="00D0796A">
            <w:pPr>
              <w:spacing w:line="240" w:lineRule="auto"/>
              <w:rPr>
                <w:rFonts w:ascii="Calibri" w:eastAsia="Calibri" w:hAnsi="Calibri" w:cs="Calibri"/>
              </w:rPr>
            </w:pPr>
          </w:p>
          <w:p w14:paraId="5EC4B1F5" w14:textId="77777777" w:rsidR="00D0796A" w:rsidRDefault="00D0796A">
            <w:pPr>
              <w:spacing w:line="240" w:lineRule="auto"/>
              <w:rPr>
                <w:rFonts w:ascii="Calibri" w:eastAsia="Calibri" w:hAnsi="Calibri" w:cs="Calibri"/>
                <w:sz w:val="20"/>
                <w:szCs w:val="20"/>
              </w:rPr>
            </w:pPr>
          </w:p>
        </w:tc>
        <w:tc>
          <w:tcPr>
            <w:tcW w:w="6807" w:type="dxa"/>
            <w:gridSpan w:val="2"/>
            <w:tcBorders>
              <w:bottom w:val="single" w:sz="4" w:space="0" w:color="000000"/>
            </w:tcBorders>
            <w:shd w:val="clear" w:color="auto" w:fill="auto"/>
          </w:tcPr>
          <w:p w14:paraId="3AEBE0B1" w14:textId="77777777" w:rsidR="00D0796A" w:rsidRDefault="00B94FC2">
            <w:pPr>
              <w:spacing w:before="80" w:after="120" w:line="240" w:lineRule="auto"/>
              <w:rPr>
                <w:rFonts w:ascii="Calibri" w:eastAsia="Calibri" w:hAnsi="Calibri" w:cs="Calibri"/>
              </w:rPr>
            </w:pPr>
            <w:r>
              <w:rPr>
                <w:rFonts w:ascii="Calibri" w:eastAsia="Calibri" w:hAnsi="Calibri" w:cs="Calibri"/>
                <w:b/>
                <w:sz w:val="28"/>
                <w:szCs w:val="28"/>
              </w:rPr>
              <w:lastRenderedPageBreak/>
              <w:t>B. FLUENCY:</w:t>
            </w:r>
            <w:r>
              <w:rPr>
                <w:rFonts w:ascii="Calibri" w:eastAsia="Calibri" w:hAnsi="Calibri" w:cs="Calibri"/>
              </w:rPr>
              <w:t xml:space="preserve"> </w:t>
            </w:r>
            <w:r>
              <w:rPr>
                <w:rFonts w:ascii="Calibri" w:eastAsia="Calibri" w:hAnsi="Calibri" w:cs="Calibri"/>
                <w:color w:val="FF9900"/>
              </w:rPr>
              <w:t>[RF4C, R7D]</w:t>
            </w:r>
            <w:r>
              <w:rPr>
                <w:rFonts w:ascii="Calibri" w:eastAsia="Calibri" w:hAnsi="Calibri" w:cs="Calibri"/>
                <w:b/>
              </w:rPr>
              <w:t xml:space="preserve"> </w:t>
            </w:r>
            <w:r>
              <w:rPr>
                <w:rFonts w:ascii="Calibri" w:eastAsia="Calibri" w:hAnsi="Calibri" w:cs="Calibri"/>
              </w:rPr>
              <w:t xml:space="preserve">  </w:t>
            </w:r>
          </w:p>
          <w:p w14:paraId="0617B43B" w14:textId="77777777" w:rsidR="00D0796A" w:rsidRDefault="00B94FC2">
            <w:pPr>
              <w:spacing w:after="120" w:line="240" w:lineRule="auto"/>
              <w:rPr>
                <w:rFonts w:ascii="Calibri" w:eastAsia="Calibri" w:hAnsi="Calibri" w:cs="Calibri"/>
              </w:rPr>
            </w:pPr>
            <w:r>
              <w:rPr>
                <w:rFonts w:ascii="Calibri" w:eastAsia="Calibri" w:hAnsi="Calibri" w:cs="Calibri"/>
              </w:rPr>
              <w:t>1.    Set up the reading:</w:t>
            </w:r>
          </w:p>
          <w:p w14:paraId="5669EB50" w14:textId="77777777" w:rsidR="00D0796A" w:rsidRDefault="00B94FC2">
            <w:pPr>
              <w:numPr>
                <w:ilvl w:val="1"/>
                <w:numId w:val="12"/>
              </w:numPr>
              <w:spacing w:after="120" w:line="240" w:lineRule="auto"/>
              <w:ind w:left="720"/>
              <w:rPr>
                <w:rFonts w:ascii="Times New Roman" w:eastAsia="Times New Roman" w:hAnsi="Times New Roman" w:cs="Times New Roman"/>
                <w:sz w:val="24"/>
                <w:szCs w:val="24"/>
              </w:rPr>
            </w:pPr>
            <w:r>
              <w:rPr>
                <w:rFonts w:ascii="Calibri" w:eastAsia="Calibri" w:hAnsi="Calibri" w:cs="Calibri"/>
              </w:rPr>
              <w:t>Explain that students will be reading different texts to learn about one major invention from the Second Industrial Revolution, and then they’ll take notes on what they are learning. They will later use these notes to make decisio</w:t>
            </w:r>
            <w:r>
              <w:rPr>
                <w:rFonts w:ascii="Calibri" w:eastAsia="Calibri" w:hAnsi="Calibri" w:cs="Calibri"/>
              </w:rPr>
              <w:t xml:space="preserve">ns about which innovations to include on their timeline. </w:t>
            </w:r>
          </w:p>
          <w:p w14:paraId="38753886" w14:textId="77777777" w:rsidR="00D0796A" w:rsidRDefault="00B94FC2">
            <w:pPr>
              <w:numPr>
                <w:ilvl w:val="1"/>
                <w:numId w:val="12"/>
              </w:numPr>
              <w:spacing w:after="120" w:line="240" w:lineRule="auto"/>
              <w:ind w:left="720"/>
              <w:rPr>
                <w:rFonts w:ascii="Times New Roman" w:eastAsia="Times New Roman" w:hAnsi="Times New Roman" w:cs="Times New Roman"/>
                <w:sz w:val="24"/>
                <w:szCs w:val="24"/>
              </w:rPr>
            </w:pPr>
            <w:r>
              <w:rPr>
                <w:rFonts w:ascii="Calibri" w:eastAsia="Calibri" w:hAnsi="Calibri" w:cs="Calibri"/>
              </w:rPr>
              <w:t xml:space="preserve">Say something like: </w:t>
            </w:r>
            <w:r>
              <w:rPr>
                <w:rFonts w:ascii="Calibri" w:eastAsia="Calibri" w:hAnsi="Calibri" w:cs="Calibri"/>
                <w:i/>
              </w:rPr>
              <w:t>For today’s lesson, different groups have different texts, so that we can learn about the same topic from different authors. As we learn about our first innovator, we’ll also bui</w:t>
            </w:r>
            <w:r>
              <w:rPr>
                <w:rFonts w:ascii="Calibri" w:eastAsia="Calibri" w:hAnsi="Calibri" w:cs="Calibri"/>
                <w:i/>
              </w:rPr>
              <w:t xml:space="preserve">ld our reading fluency. </w:t>
            </w:r>
          </w:p>
          <w:p w14:paraId="04064C11" w14:textId="77777777" w:rsidR="00D0796A" w:rsidRDefault="00B94FC2">
            <w:pPr>
              <w:spacing w:after="200" w:line="240" w:lineRule="auto"/>
              <w:rPr>
                <w:rFonts w:ascii="Calibri" w:eastAsia="Calibri" w:hAnsi="Calibri" w:cs="Calibri"/>
              </w:rPr>
            </w:pPr>
            <w:r>
              <w:rPr>
                <w:rFonts w:ascii="Calibri" w:eastAsia="Calibri" w:hAnsi="Calibri" w:cs="Calibri"/>
              </w:rPr>
              <w:t xml:space="preserve">2.    </w:t>
            </w:r>
            <w:r>
              <w:rPr>
                <w:rFonts w:ascii="Calibri" w:eastAsia="Calibri" w:hAnsi="Calibri" w:cs="Calibri"/>
                <w:b/>
                <w:color w:val="0000FF"/>
              </w:rPr>
              <w:t xml:space="preserve">   I/DO</w:t>
            </w:r>
            <w:r>
              <w:rPr>
                <w:rFonts w:ascii="Calibri" w:eastAsia="Calibri" w:hAnsi="Calibri" w:cs="Calibri"/>
              </w:rPr>
              <w:t xml:space="preserve">: </w:t>
            </w:r>
          </w:p>
          <w:p w14:paraId="00A0E46C" w14:textId="77777777" w:rsidR="00D0796A" w:rsidRDefault="00B94FC2">
            <w:pPr>
              <w:numPr>
                <w:ilvl w:val="1"/>
                <w:numId w:val="11"/>
              </w:numPr>
              <w:spacing w:after="120" w:line="240" w:lineRule="auto"/>
              <w:ind w:left="720"/>
              <w:rPr>
                <w:rFonts w:ascii="Calibri" w:eastAsia="Calibri" w:hAnsi="Calibri" w:cs="Calibri"/>
              </w:rPr>
            </w:pPr>
            <w:r>
              <w:rPr>
                <w:rFonts w:ascii="Calibri" w:eastAsia="Calibri" w:hAnsi="Calibri" w:cs="Calibri"/>
              </w:rPr>
              <w:t xml:space="preserve">Share the </w:t>
            </w:r>
            <w:hyperlink r:id="rId22">
              <w:r>
                <w:rPr>
                  <w:rFonts w:ascii="Calibri" w:eastAsia="Calibri" w:hAnsi="Calibri" w:cs="Calibri"/>
                  <w:color w:val="1155CC"/>
                  <w:u w:val="single"/>
                </w:rPr>
                <w:t>CHECKLIST: Fluency</w:t>
              </w:r>
            </w:hyperlink>
            <w:r>
              <w:rPr>
                <w:rFonts w:ascii="Calibri" w:eastAsia="Calibri" w:hAnsi="Calibri" w:cs="Calibri"/>
              </w:rPr>
              <w:t xml:space="preserve"> with students, explaining that it’s a helpful reminder of what skilled readers do. Displ</w:t>
            </w:r>
            <w:r>
              <w:rPr>
                <w:rFonts w:ascii="Calibri" w:eastAsia="Calibri" w:hAnsi="Calibri" w:cs="Calibri"/>
              </w:rPr>
              <w:t xml:space="preserve">ay the text from the lowest level and </w:t>
            </w:r>
            <w:r>
              <w:rPr>
                <w:rFonts w:ascii="Calibri" w:eastAsia="Calibri" w:hAnsi="Calibri" w:cs="Calibri"/>
                <w:b/>
              </w:rPr>
              <w:t xml:space="preserve">model fluent reading with the intro paragraph. </w:t>
            </w:r>
            <w:r>
              <w:rPr>
                <w:rFonts w:ascii="Calibri" w:eastAsia="Calibri" w:hAnsi="Calibri" w:cs="Calibri"/>
              </w:rPr>
              <w:t>Have students briefly give you feedback from the fluency checklist. Encourage students to work on reading accurately, smoothly, and with expression as they read.</w:t>
            </w:r>
          </w:p>
          <w:p w14:paraId="3767B836" w14:textId="77777777" w:rsidR="00D0796A" w:rsidRDefault="00B94FC2">
            <w:pPr>
              <w:numPr>
                <w:ilvl w:val="1"/>
                <w:numId w:val="12"/>
              </w:numPr>
              <w:spacing w:after="120" w:line="240" w:lineRule="auto"/>
              <w:ind w:left="720"/>
              <w:rPr>
                <w:rFonts w:ascii="Calibri" w:eastAsia="Calibri" w:hAnsi="Calibri" w:cs="Calibri"/>
                <w:highlight w:val="white"/>
              </w:rPr>
            </w:pPr>
            <w:r>
              <w:rPr>
                <w:rFonts w:ascii="Calibri" w:eastAsia="Calibri" w:hAnsi="Calibri" w:cs="Calibri"/>
              </w:rPr>
              <w:t>Explain t</w:t>
            </w:r>
            <w:r>
              <w:rPr>
                <w:rFonts w:ascii="Calibri" w:eastAsia="Calibri" w:hAnsi="Calibri" w:cs="Calibri"/>
              </w:rPr>
              <w:t xml:space="preserve">hat students will read their text at least twice. Point out to students </w:t>
            </w:r>
            <w:proofErr w:type="gramStart"/>
            <w:r>
              <w:rPr>
                <w:rFonts w:ascii="Calibri" w:eastAsia="Calibri" w:hAnsi="Calibri" w:cs="Calibri"/>
              </w:rPr>
              <w:t>that skilled readers</w:t>
            </w:r>
            <w:proofErr w:type="gramEnd"/>
            <w:r>
              <w:rPr>
                <w:rFonts w:ascii="Calibri" w:eastAsia="Calibri" w:hAnsi="Calibri" w:cs="Calibri"/>
              </w:rPr>
              <w:t xml:space="preserve"> often reread a text several times because, with each reading, they may notice information they didn’t notice before. It also helps them become more familiar with n</w:t>
            </w:r>
            <w:r>
              <w:rPr>
                <w:rFonts w:ascii="Calibri" w:eastAsia="Calibri" w:hAnsi="Calibri" w:cs="Calibri"/>
              </w:rPr>
              <w:t xml:space="preserve">ew words and concepts. </w:t>
            </w:r>
          </w:p>
          <w:p w14:paraId="2112B335" w14:textId="77777777" w:rsidR="00D0796A" w:rsidRDefault="00B94FC2">
            <w:pPr>
              <w:numPr>
                <w:ilvl w:val="1"/>
                <w:numId w:val="12"/>
              </w:numPr>
              <w:spacing w:after="120" w:line="240" w:lineRule="auto"/>
              <w:ind w:left="720"/>
              <w:rPr>
                <w:rFonts w:ascii="Calibri" w:eastAsia="Calibri" w:hAnsi="Calibri" w:cs="Calibri"/>
                <w:highlight w:val="white"/>
              </w:rPr>
            </w:pPr>
            <w:r>
              <w:rPr>
                <w:rFonts w:ascii="Calibri" w:eastAsia="Calibri" w:hAnsi="Calibri" w:cs="Calibri"/>
                <w:highlight w:val="white"/>
              </w:rPr>
              <w:t>Assign texts to each group.</w:t>
            </w:r>
          </w:p>
          <w:p w14:paraId="6571B10C" w14:textId="77777777" w:rsidR="00D0796A" w:rsidRDefault="00B94FC2">
            <w:pPr>
              <w:numPr>
                <w:ilvl w:val="0"/>
                <w:numId w:val="3"/>
              </w:numPr>
              <w:spacing w:line="240" w:lineRule="auto"/>
              <w:ind w:left="1080"/>
              <w:rPr>
                <w:rFonts w:ascii="Calibri" w:eastAsia="Calibri" w:hAnsi="Calibri" w:cs="Calibri"/>
              </w:rPr>
            </w:pPr>
            <w:hyperlink r:id="rId23">
              <w:r>
                <w:rPr>
                  <w:rFonts w:ascii="Calibri" w:eastAsia="Calibri" w:hAnsi="Calibri" w:cs="Calibri"/>
                  <w:i/>
                  <w:color w:val="1155CC"/>
                  <w:u w:val="single"/>
                </w:rPr>
                <w:t>Making Things Better: Margaret Knight and the Paper B</w:t>
              </w:r>
              <w:r>
                <w:rPr>
                  <w:rFonts w:ascii="Calibri" w:eastAsia="Calibri" w:hAnsi="Calibri" w:cs="Calibri"/>
                  <w:i/>
                  <w:color w:val="1155CC"/>
                  <w:u w:val="single"/>
                </w:rPr>
                <w:t>ag</w:t>
              </w:r>
            </w:hyperlink>
            <w:hyperlink r:id="rId24">
              <w:r>
                <w:rPr>
                  <w:rFonts w:ascii="Calibri" w:eastAsia="Calibri" w:hAnsi="Calibri" w:cs="Calibri"/>
                  <w:color w:val="1155CC"/>
                  <w:u w:val="single"/>
                </w:rPr>
                <w:t xml:space="preserve"> </w:t>
              </w:r>
            </w:hyperlink>
            <w:r>
              <w:rPr>
                <w:rFonts w:ascii="Calibri" w:eastAsia="Calibri" w:hAnsi="Calibri" w:cs="Calibri"/>
                <w:color w:val="000000"/>
              </w:rPr>
              <w:t>(GLE 5/6)</w:t>
            </w:r>
          </w:p>
          <w:bookmarkStart w:id="3" w:name="_heading=h.3znysh7" w:colFirst="0" w:colLast="0"/>
          <w:bookmarkEnd w:id="3"/>
          <w:p w14:paraId="55A20D6C" w14:textId="77777777" w:rsidR="00D0796A" w:rsidRDefault="00B94FC2">
            <w:pPr>
              <w:pStyle w:val="Heading3"/>
              <w:keepNext w:val="0"/>
              <w:keepLines w:val="0"/>
              <w:numPr>
                <w:ilvl w:val="0"/>
                <w:numId w:val="3"/>
              </w:numPr>
              <w:pBdr>
                <w:top w:val="none" w:sz="0" w:space="0" w:color="000000"/>
                <w:left w:val="none" w:sz="0" w:space="0" w:color="000000"/>
                <w:bottom w:val="none" w:sz="0" w:space="0" w:color="000000"/>
                <w:right w:val="none" w:sz="0" w:space="0" w:color="000000"/>
                <w:between w:val="none" w:sz="0" w:space="0" w:color="000000"/>
              </w:pBdr>
              <w:spacing w:before="0" w:after="120" w:line="240" w:lineRule="auto"/>
              <w:ind w:left="1080" w:right="-105"/>
              <w:rPr>
                <w:rFonts w:ascii="Calibri" w:eastAsia="Calibri" w:hAnsi="Calibri" w:cs="Calibri"/>
                <w:sz w:val="22"/>
                <w:szCs w:val="22"/>
              </w:rPr>
            </w:pPr>
            <w:r>
              <w:fldChar w:fldCharType="begin"/>
            </w:r>
            <w:r>
              <w:instrText xml:space="preserve"> HYPERLINK "https://www.thoughtco.com/margaret-knight-inventor-4076521" \h </w:instrText>
            </w:r>
            <w:r>
              <w:fldChar w:fldCharType="separate"/>
            </w:r>
            <w:r>
              <w:rPr>
                <w:rFonts w:ascii="Calibri" w:eastAsia="Calibri" w:hAnsi="Calibri" w:cs="Calibri"/>
                <w:i/>
                <w:color w:val="1155CC"/>
                <w:sz w:val="22"/>
                <w:szCs w:val="22"/>
                <w:u w:val="single"/>
              </w:rPr>
              <w:t>Margaret Knight</w:t>
            </w:r>
            <w:r>
              <w:rPr>
                <w:rFonts w:ascii="Calibri" w:eastAsia="Calibri" w:hAnsi="Calibri" w:cs="Calibri"/>
                <w:i/>
                <w:color w:val="1155CC"/>
                <w:sz w:val="22"/>
                <w:szCs w:val="22"/>
                <w:u w:val="single"/>
              </w:rPr>
              <w:fldChar w:fldCharType="end"/>
            </w:r>
            <w:r>
              <w:rPr>
                <w:rFonts w:ascii="Calibri" w:eastAsia="Calibri" w:hAnsi="Calibri" w:cs="Calibri"/>
                <w:i/>
                <w:sz w:val="22"/>
                <w:szCs w:val="22"/>
              </w:rPr>
              <w:t xml:space="preserve"> </w:t>
            </w:r>
            <w:r>
              <w:rPr>
                <w:rFonts w:ascii="Calibri" w:eastAsia="Calibri" w:hAnsi="Calibri" w:cs="Calibri"/>
                <w:sz w:val="22"/>
                <w:szCs w:val="22"/>
              </w:rPr>
              <w:t>(GLE 8)</w:t>
            </w:r>
          </w:p>
          <w:p w14:paraId="44E9CFEF" w14:textId="77777777" w:rsidR="00D0796A" w:rsidRDefault="00B94FC2">
            <w:pPr>
              <w:numPr>
                <w:ilvl w:val="1"/>
                <w:numId w:val="12"/>
              </w:numPr>
              <w:spacing w:line="240" w:lineRule="auto"/>
              <w:ind w:left="720"/>
              <w:rPr>
                <w:rFonts w:ascii="Calibri" w:eastAsia="Calibri" w:hAnsi="Calibri" w:cs="Calibri"/>
              </w:rPr>
            </w:pPr>
            <w:r>
              <w:rPr>
                <w:rFonts w:ascii="Calibri" w:eastAsia="Calibri" w:hAnsi="Calibri" w:cs="Calibri"/>
              </w:rPr>
              <w:t xml:space="preserve">Remind each group to use the title, headings, and any pictures to predict what the article will be about and to quickly brainstorm what they know about the </w:t>
            </w:r>
            <w:r>
              <w:rPr>
                <w:rFonts w:ascii="Calibri" w:eastAsia="Calibri" w:hAnsi="Calibri" w:cs="Calibri"/>
              </w:rPr>
              <w:t>topic before they begin.</w:t>
            </w:r>
          </w:p>
          <w:p w14:paraId="621AEE49" w14:textId="77777777" w:rsidR="00D0796A" w:rsidRDefault="00D0796A">
            <w:pPr>
              <w:spacing w:line="240" w:lineRule="auto"/>
              <w:rPr>
                <w:rFonts w:ascii="Calibri" w:eastAsia="Calibri" w:hAnsi="Calibri" w:cs="Calibri"/>
              </w:rPr>
            </w:pPr>
          </w:p>
          <w:p w14:paraId="3E3448AD" w14:textId="77777777" w:rsidR="00D0796A" w:rsidRDefault="00D0796A">
            <w:pPr>
              <w:spacing w:line="240" w:lineRule="auto"/>
              <w:rPr>
                <w:rFonts w:ascii="Calibri" w:eastAsia="Calibri" w:hAnsi="Calibri" w:cs="Calibri"/>
                <w:i/>
                <w:sz w:val="12"/>
                <w:szCs w:val="12"/>
                <w:highlight w:val="white"/>
              </w:rPr>
            </w:pPr>
          </w:p>
          <w:p w14:paraId="76D4ECBC" w14:textId="77777777" w:rsidR="00D0796A" w:rsidRDefault="00B94FC2">
            <w:pPr>
              <w:spacing w:line="240" w:lineRule="auto"/>
              <w:rPr>
                <w:rFonts w:ascii="Calibri" w:eastAsia="Calibri" w:hAnsi="Calibri" w:cs="Calibri"/>
                <w:b/>
                <w:color w:val="0000FF"/>
              </w:rPr>
            </w:pPr>
            <w:r>
              <w:rPr>
                <w:rFonts w:ascii="Calibri" w:eastAsia="Calibri" w:hAnsi="Calibri" w:cs="Calibri"/>
              </w:rPr>
              <w:t xml:space="preserve">3.   </w:t>
            </w:r>
            <w:r>
              <w:rPr>
                <w:rFonts w:ascii="Calibri" w:eastAsia="Calibri" w:hAnsi="Calibri" w:cs="Calibri"/>
                <w:b/>
                <w:color w:val="0000FF"/>
              </w:rPr>
              <w:t xml:space="preserve">WE DO (OR YOU DO): </w:t>
            </w:r>
          </w:p>
          <w:p w14:paraId="618AEAF8" w14:textId="77777777" w:rsidR="00D0796A" w:rsidRDefault="00D0796A">
            <w:pPr>
              <w:spacing w:line="240" w:lineRule="auto"/>
              <w:ind w:left="720"/>
              <w:rPr>
                <w:rFonts w:ascii="Calibri" w:eastAsia="Calibri" w:hAnsi="Calibri" w:cs="Calibri"/>
                <w:b/>
                <w:color w:val="0000FF"/>
                <w:sz w:val="12"/>
                <w:szCs w:val="12"/>
              </w:rPr>
            </w:pPr>
          </w:p>
          <w:p w14:paraId="296523E8" w14:textId="77777777" w:rsidR="00D0796A" w:rsidRDefault="00B94FC2">
            <w:pPr>
              <w:numPr>
                <w:ilvl w:val="1"/>
                <w:numId w:val="12"/>
              </w:numPr>
              <w:spacing w:after="120" w:line="240" w:lineRule="auto"/>
              <w:ind w:left="720"/>
              <w:rPr>
                <w:rFonts w:ascii="Calibri" w:eastAsia="Calibri" w:hAnsi="Calibri" w:cs="Calibri"/>
              </w:rPr>
            </w:pPr>
            <w:r>
              <w:rPr>
                <w:rFonts w:ascii="Calibri" w:eastAsia="Calibri" w:hAnsi="Calibri" w:cs="Calibri"/>
              </w:rPr>
              <w:t xml:space="preserve">Student pairs or triads use </w:t>
            </w:r>
            <w:hyperlink r:id="rId25">
              <w:r>
                <w:rPr>
                  <w:rFonts w:ascii="Calibri" w:eastAsia="Calibri" w:hAnsi="Calibri" w:cs="Calibri"/>
                  <w:color w:val="1155CC"/>
                  <w:u w:val="single"/>
                </w:rPr>
                <w:t>collaborative oral reading</w:t>
              </w:r>
            </w:hyperlink>
            <w:r>
              <w:rPr>
                <w:rFonts w:ascii="Calibri" w:eastAsia="Calibri" w:hAnsi="Calibri" w:cs="Calibri"/>
              </w:rPr>
              <w:t xml:space="preserve"> to </w:t>
            </w:r>
            <w:r>
              <w:rPr>
                <w:rFonts w:ascii="Calibri" w:eastAsia="Calibri" w:hAnsi="Calibri" w:cs="Calibri"/>
                <w:b/>
              </w:rPr>
              <w:t>read the text</w:t>
            </w:r>
            <w:r>
              <w:rPr>
                <w:rFonts w:ascii="Calibri" w:eastAsia="Calibri" w:hAnsi="Calibri" w:cs="Calibri"/>
              </w:rPr>
              <w:t>. Encourage them to help each other with difficult words and/or to clear up any confusions that arise. They may also circle or underline any unfamiliar words.</w:t>
            </w:r>
          </w:p>
          <w:p w14:paraId="281F3FC4" w14:textId="77777777" w:rsidR="00D0796A" w:rsidRDefault="00B94FC2">
            <w:pPr>
              <w:spacing w:after="120" w:line="240" w:lineRule="auto"/>
              <w:ind w:left="720"/>
              <w:rPr>
                <w:rFonts w:ascii="Calibri" w:eastAsia="Calibri" w:hAnsi="Calibri" w:cs="Calibri"/>
              </w:rPr>
            </w:pPr>
            <w:r>
              <w:rPr>
                <w:rFonts w:ascii="Calibri" w:eastAsia="Calibri" w:hAnsi="Calibri" w:cs="Calibri"/>
              </w:rPr>
              <w:t>*Listen to students as they read with their partners. (Optional) Use the fluency checklist to ass</w:t>
            </w:r>
            <w:r>
              <w:rPr>
                <w:rFonts w:ascii="Calibri" w:eastAsia="Calibri" w:hAnsi="Calibri" w:cs="Calibri"/>
              </w:rPr>
              <w:t xml:space="preserve">ess 1 or a few students during this time. </w:t>
            </w:r>
          </w:p>
          <w:p w14:paraId="51DE1CCA" w14:textId="77777777" w:rsidR="00D0796A" w:rsidRDefault="00B94FC2">
            <w:pPr>
              <w:numPr>
                <w:ilvl w:val="1"/>
                <w:numId w:val="12"/>
              </w:numPr>
              <w:spacing w:after="220" w:line="240" w:lineRule="auto"/>
              <w:ind w:left="720"/>
              <w:rPr>
                <w:rFonts w:ascii="Calibri" w:eastAsia="Calibri" w:hAnsi="Calibri" w:cs="Calibri"/>
              </w:rPr>
            </w:pPr>
            <w:r>
              <w:rPr>
                <w:rFonts w:ascii="Calibri" w:eastAsia="Calibri" w:hAnsi="Calibri" w:cs="Calibri"/>
              </w:rPr>
              <w:t xml:space="preserve">If there’s time, have student pairs or triads </w:t>
            </w:r>
            <w:r>
              <w:rPr>
                <w:rFonts w:ascii="Calibri" w:eastAsia="Calibri" w:hAnsi="Calibri" w:cs="Calibri"/>
                <w:b/>
              </w:rPr>
              <w:t>read the text one more time</w:t>
            </w:r>
            <w:r>
              <w:rPr>
                <w:rFonts w:ascii="Calibri" w:eastAsia="Calibri" w:hAnsi="Calibri" w:cs="Calibri"/>
              </w:rPr>
              <w:t xml:space="preserve">, circling or underlining anything else they find interesting. </w:t>
            </w:r>
          </w:p>
          <w:p w14:paraId="51036260" w14:textId="77777777" w:rsidR="00D0796A" w:rsidRDefault="00B94FC2">
            <w:pPr>
              <w:spacing w:after="120" w:line="240" w:lineRule="auto"/>
              <w:rPr>
                <w:rFonts w:ascii="Calibri" w:eastAsia="Calibri" w:hAnsi="Calibri" w:cs="Calibri"/>
              </w:rPr>
            </w:pPr>
            <w:r>
              <w:rPr>
                <w:rFonts w:ascii="Calibri" w:eastAsia="Calibri" w:hAnsi="Calibri" w:cs="Calibri"/>
              </w:rPr>
              <w:t>4.    Provide general feedback on students’ fluency.</w:t>
            </w:r>
          </w:p>
        </w:tc>
        <w:tc>
          <w:tcPr>
            <w:tcW w:w="1908" w:type="dxa"/>
            <w:shd w:val="clear" w:color="auto" w:fill="auto"/>
          </w:tcPr>
          <w:p w14:paraId="09E1D36C" w14:textId="77777777" w:rsidR="00D0796A" w:rsidRDefault="00D0796A">
            <w:pPr>
              <w:spacing w:before="40" w:line="240" w:lineRule="auto"/>
              <w:rPr>
                <w:rFonts w:ascii="Calibri" w:eastAsia="Calibri" w:hAnsi="Calibri" w:cs="Calibri"/>
                <w:sz w:val="20"/>
                <w:szCs w:val="20"/>
              </w:rPr>
            </w:pPr>
          </w:p>
          <w:p w14:paraId="377881D8" w14:textId="77777777" w:rsidR="00D0796A" w:rsidRDefault="00D0796A">
            <w:pPr>
              <w:spacing w:line="240" w:lineRule="auto"/>
              <w:ind w:left="270"/>
              <w:rPr>
                <w:rFonts w:ascii="Calibri" w:eastAsia="Calibri" w:hAnsi="Calibri" w:cs="Calibri"/>
                <w:sz w:val="20"/>
                <w:szCs w:val="20"/>
              </w:rPr>
            </w:pPr>
          </w:p>
          <w:p w14:paraId="251A0A5F" w14:textId="77777777" w:rsidR="00D0796A" w:rsidRDefault="00D0796A">
            <w:pPr>
              <w:spacing w:line="240" w:lineRule="auto"/>
              <w:ind w:left="270"/>
              <w:rPr>
                <w:rFonts w:ascii="Calibri" w:eastAsia="Calibri" w:hAnsi="Calibri" w:cs="Calibri"/>
                <w:sz w:val="20"/>
                <w:szCs w:val="20"/>
              </w:rPr>
            </w:pPr>
          </w:p>
          <w:p w14:paraId="730C9C40" w14:textId="77777777" w:rsidR="00D0796A" w:rsidRDefault="00D0796A">
            <w:pPr>
              <w:spacing w:line="240" w:lineRule="auto"/>
              <w:ind w:left="270"/>
              <w:rPr>
                <w:rFonts w:ascii="Calibri" w:eastAsia="Calibri" w:hAnsi="Calibri" w:cs="Calibri"/>
                <w:sz w:val="20"/>
                <w:szCs w:val="20"/>
              </w:rPr>
            </w:pPr>
          </w:p>
          <w:p w14:paraId="45D336DD" w14:textId="77777777" w:rsidR="00D0796A" w:rsidRDefault="00D0796A">
            <w:pPr>
              <w:spacing w:line="240" w:lineRule="auto"/>
              <w:ind w:left="270"/>
              <w:rPr>
                <w:rFonts w:ascii="Calibri" w:eastAsia="Calibri" w:hAnsi="Calibri" w:cs="Calibri"/>
                <w:sz w:val="20"/>
                <w:szCs w:val="20"/>
              </w:rPr>
            </w:pPr>
          </w:p>
          <w:p w14:paraId="52ECA09D" w14:textId="77777777" w:rsidR="00D0796A" w:rsidRDefault="00D0796A">
            <w:pPr>
              <w:spacing w:line="240" w:lineRule="auto"/>
              <w:ind w:left="270"/>
              <w:rPr>
                <w:rFonts w:ascii="Calibri" w:eastAsia="Calibri" w:hAnsi="Calibri" w:cs="Calibri"/>
                <w:sz w:val="20"/>
                <w:szCs w:val="20"/>
              </w:rPr>
            </w:pPr>
          </w:p>
          <w:p w14:paraId="5ADA8931" w14:textId="77777777" w:rsidR="00D0796A" w:rsidRDefault="00D0796A">
            <w:pPr>
              <w:spacing w:line="240" w:lineRule="auto"/>
              <w:ind w:left="270"/>
              <w:rPr>
                <w:rFonts w:ascii="Calibri" w:eastAsia="Calibri" w:hAnsi="Calibri" w:cs="Calibri"/>
                <w:sz w:val="20"/>
                <w:szCs w:val="20"/>
              </w:rPr>
            </w:pPr>
          </w:p>
          <w:p w14:paraId="0CCDF4B2" w14:textId="77777777" w:rsidR="00D0796A" w:rsidRDefault="00D0796A">
            <w:pPr>
              <w:spacing w:line="240" w:lineRule="auto"/>
              <w:ind w:left="270"/>
              <w:rPr>
                <w:rFonts w:ascii="Calibri" w:eastAsia="Calibri" w:hAnsi="Calibri" w:cs="Calibri"/>
                <w:sz w:val="20"/>
                <w:szCs w:val="20"/>
              </w:rPr>
            </w:pPr>
          </w:p>
          <w:p w14:paraId="5431069D" w14:textId="77777777" w:rsidR="00D0796A" w:rsidRDefault="00D0796A">
            <w:pPr>
              <w:spacing w:line="240" w:lineRule="auto"/>
              <w:ind w:left="270"/>
              <w:rPr>
                <w:rFonts w:ascii="Calibri" w:eastAsia="Calibri" w:hAnsi="Calibri" w:cs="Calibri"/>
                <w:sz w:val="20"/>
                <w:szCs w:val="20"/>
              </w:rPr>
            </w:pPr>
          </w:p>
          <w:p w14:paraId="77D7867B" w14:textId="77777777" w:rsidR="00D0796A" w:rsidRDefault="00D0796A">
            <w:pPr>
              <w:spacing w:line="240" w:lineRule="auto"/>
              <w:rPr>
                <w:rFonts w:ascii="Calibri" w:eastAsia="Calibri" w:hAnsi="Calibri" w:cs="Calibri"/>
                <w:i/>
                <w:sz w:val="20"/>
                <w:szCs w:val="20"/>
              </w:rPr>
            </w:pPr>
          </w:p>
          <w:p w14:paraId="224F0789" w14:textId="77777777" w:rsidR="00D0796A" w:rsidRDefault="00D0796A">
            <w:pPr>
              <w:spacing w:line="240" w:lineRule="auto"/>
              <w:rPr>
                <w:rFonts w:ascii="Calibri" w:eastAsia="Calibri" w:hAnsi="Calibri" w:cs="Calibri"/>
                <w:sz w:val="20"/>
                <w:szCs w:val="20"/>
              </w:rPr>
            </w:pPr>
          </w:p>
          <w:p w14:paraId="4CE0C725" w14:textId="77777777" w:rsidR="00D0796A" w:rsidRDefault="00D0796A">
            <w:pPr>
              <w:spacing w:line="240" w:lineRule="auto"/>
              <w:rPr>
                <w:rFonts w:ascii="Calibri" w:eastAsia="Calibri" w:hAnsi="Calibri" w:cs="Calibri"/>
                <w:sz w:val="20"/>
                <w:szCs w:val="20"/>
              </w:rPr>
            </w:pPr>
          </w:p>
          <w:p w14:paraId="6644AF01" w14:textId="77777777" w:rsidR="00D0796A" w:rsidRDefault="00D0796A">
            <w:pPr>
              <w:spacing w:line="240" w:lineRule="auto"/>
              <w:rPr>
                <w:rFonts w:ascii="Calibri" w:eastAsia="Calibri" w:hAnsi="Calibri" w:cs="Calibri"/>
                <w:sz w:val="20"/>
                <w:szCs w:val="20"/>
              </w:rPr>
            </w:pPr>
          </w:p>
          <w:p w14:paraId="73FAAE06" w14:textId="77777777" w:rsidR="00D0796A" w:rsidRDefault="00B94FC2">
            <w:pPr>
              <w:spacing w:line="240" w:lineRule="auto"/>
              <w:rPr>
                <w:rFonts w:ascii="Calibri" w:eastAsia="Calibri" w:hAnsi="Calibri" w:cs="Calibri"/>
                <w:sz w:val="20"/>
                <w:szCs w:val="20"/>
              </w:rPr>
            </w:pPr>
            <w:r>
              <w:rPr>
                <w:rFonts w:ascii="Calibri" w:eastAsia="Calibri" w:hAnsi="Calibri" w:cs="Calibri"/>
                <w:sz w:val="20"/>
                <w:szCs w:val="20"/>
              </w:rPr>
              <w:t xml:space="preserve">With only 2 levels of the reading provided, students reading at GLE 4 may need more support. Consider having students echo-read the text with you, at least the first time. </w:t>
            </w:r>
          </w:p>
        </w:tc>
      </w:tr>
      <w:tr w:rsidR="00D0796A" w14:paraId="27EEE6F1" w14:textId="77777777">
        <w:trPr>
          <w:trHeight w:val="562"/>
          <w:jc w:val="center"/>
        </w:trPr>
        <w:tc>
          <w:tcPr>
            <w:tcW w:w="1410" w:type="dxa"/>
            <w:tcBorders>
              <w:bottom w:val="single" w:sz="4" w:space="0" w:color="000000"/>
            </w:tcBorders>
          </w:tcPr>
          <w:p w14:paraId="7283998E" w14:textId="77777777" w:rsidR="00D0796A" w:rsidRDefault="00B94FC2">
            <w:pPr>
              <w:spacing w:before="120" w:after="200" w:line="240" w:lineRule="auto"/>
              <w:jc w:val="center"/>
              <w:rPr>
                <w:rFonts w:ascii="Calibri" w:eastAsia="Calibri" w:hAnsi="Calibri" w:cs="Calibri"/>
              </w:rPr>
            </w:pPr>
            <w:r>
              <w:rPr>
                <w:rFonts w:ascii="Calibri" w:eastAsia="Calibri" w:hAnsi="Calibri" w:cs="Calibri"/>
              </w:rPr>
              <w:t>(50 min)</w:t>
            </w:r>
          </w:p>
          <w:p w14:paraId="3DA6E448" w14:textId="77777777" w:rsidR="00D0796A" w:rsidRDefault="00D0796A">
            <w:pPr>
              <w:spacing w:before="200" w:after="200" w:line="240" w:lineRule="auto"/>
              <w:jc w:val="center"/>
              <w:rPr>
                <w:rFonts w:ascii="Calibri" w:eastAsia="Calibri" w:hAnsi="Calibri" w:cs="Calibri"/>
              </w:rPr>
            </w:pPr>
          </w:p>
          <w:p w14:paraId="46907632" w14:textId="77777777" w:rsidR="00D0796A" w:rsidRDefault="00D0796A">
            <w:pPr>
              <w:spacing w:before="200" w:after="200" w:line="240" w:lineRule="auto"/>
              <w:jc w:val="center"/>
              <w:rPr>
                <w:rFonts w:ascii="Calibri" w:eastAsia="Calibri" w:hAnsi="Calibri" w:cs="Calibri"/>
              </w:rPr>
            </w:pPr>
          </w:p>
          <w:p w14:paraId="2F13466A" w14:textId="77777777" w:rsidR="00D0796A" w:rsidRDefault="00D0796A">
            <w:pPr>
              <w:spacing w:before="200" w:after="200" w:line="240" w:lineRule="auto"/>
              <w:jc w:val="center"/>
              <w:rPr>
                <w:rFonts w:ascii="Calibri" w:eastAsia="Calibri" w:hAnsi="Calibri" w:cs="Calibri"/>
              </w:rPr>
            </w:pPr>
          </w:p>
          <w:p w14:paraId="118119B7" w14:textId="77777777" w:rsidR="00D0796A" w:rsidRDefault="00D0796A">
            <w:pPr>
              <w:spacing w:before="200" w:after="200" w:line="240" w:lineRule="auto"/>
              <w:jc w:val="center"/>
              <w:rPr>
                <w:rFonts w:ascii="Calibri" w:eastAsia="Calibri" w:hAnsi="Calibri" w:cs="Calibri"/>
              </w:rPr>
            </w:pPr>
          </w:p>
          <w:p w14:paraId="20C446B7" w14:textId="77777777" w:rsidR="00D0796A" w:rsidRDefault="00D0796A">
            <w:pPr>
              <w:spacing w:before="200" w:after="200" w:line="240" w:lineRule="auto"/>
              <w:jc w:val="center"/>
              <w:rPr>
                <w:rFonts w:ascii="Calibri" w:eastAsia="Calibri" w:hAnsi="Calibri" w:cs="Calibri"/>
              </w:rPr>
            </w:pPr>
          </w:p>
          <w:p w14:paraId="24D9AE07" w14:textId="77777777" w:rsidR="00D0796A" w:rsidRDefault="00D0796A">
            <w:pPr>
              <w:spacing w:before="200" w:after="200" w:line="240" w:lineRule="auto"/>
              <w:jc w:val="center"/>
              <w:rPr>
                <w:rFonts w:ascii="Calibri" w:eastAsia="Calibri" w:hAnsi="Calibri" w:cs="Calibri"/>
              </w:rPr>
            </w:pPr>
          </w:p>
          <w:p w14:paraId="4DF60A53" w14:textId="77777777" w:rsidR="00D0796A" w:rsidRDefault="00D0796A">
            <w:pPr>
              <w:spacing w:before="200" w:after="200" w:line="240" w:lineRule="auto"/>
              <w:jc w:val="center"/>
              <w:rPr>
                <w:rFonts w:ascii="Calibri" w:eastAsia="Calibri" w:hAnsi="Calibri" w:cs="Calibri"/>
              </w:rPr>
            </w:pPr>
          </w:p>
          <w:p w14:paraId="72F6EC70" w14:textId="77777777" w:rsidR="00D0796A" w:rsidRDefault="00D0796A">
            <w:pPr>
              <w:spacing w:before="200" w:after="200" w:line="240" w:lineRule="auto"/>
              <w:jc w:val="center"/>
              <w:rPr>
                <w:rFonts w:ascii="Calibri" w:eastAsia="Calibri" w:hAnsi="Calibri" w:cs="Calibri"/>
              </w:rPr>
            </w:pPr>
          </w:p>
          <w:p w14:paraId="05D9802C" w14:textId="77777777" w:rsidR="00D0796A" w:rsidRDefault="00D0796A">
            <w:pPr>
              <w:spacing w:before="200" w:after="200" w:line="240" w:lineRule="auto"/>
              <w:jc w:val="center"/>
              <w:rPr>
                <w:rFonts w:ascii="Calibri" w:eastAsia="Calibri" w:hAnsi="Calibri" w:cs="Calibri"/>
              </w:rPr>
            </w:pPr>
          </w:p>
          <w:p w14:paraId="0416D8A7" w14:textId="77777777" w:rsidR="00D0796A" w:rsidRDefault="00D0796A">
            <w:pPr>
              <w:spacing w:before="200" w:after="200" w:line="240" w:lineRule="auto"/>
              <w:jc w:val="center"/>
              <w:rPr>
                <w:rFonts w:ascii="Calibri" w:eastAsia="Calibri" w:hAnsi="Calibri" w:cs="Calibri"/>
                <w:sz w:val="10"/>
                <w:szCs w:val="10"/>
              </w:rPr>
            </w:pPr>
          </w:p>
          <w:p w14:paraId="7B8228C6" w14:textId="77777777" w:rsidR="00D0796A" w:rsidRDefault="00D0796A">
            <w:pPr>
              <w:spacing w:before="200" w:after="200" w:line="240" w:lineRule="auto"/>
              <w:jc w:val="center"/>
              <w:rPr>
                <w:rFonts w:ascii="Calibri" w:eastAsia="Calibri" w:hAnsi="Calibri" w:cs="Calibri"/>
                <w:sz w:val="10"/>
                <w:szCs w:val="10"/>
              </w:rPr>
            </w:pPr>
          </w:p>
          <w:p w14:paraId="4B633747" w14:textId="77777777" w:rsidR="00D0796A" w:rsidRDefault="00D0796A">
            <w:pPr>
              <w:spacing w:before="200" w:after="200" w:line="240" w:lineRule="auto"/>
              <w:jc w:val="center"/>
              <w:rPr>
                <w:rFonts w:ascii="Calibri" w:eastAsia="Calibri" w:hAnsi="Calibri" w:cs="Calibri"/>
                <w:sz w:val="10"/>
                <w:szCs w:val="10"/>
              </w:rPr>
            </w:pPr>
          </w:p>
          <w:p w14:paraId="384C88AB" w14:textId="77777777" w:rsidR="00D0796A" w:rsidRDefault="00D0796A">
            <w:pPr>
              <w:spacing w:before="200" w:after="200" w:line="240" w:lineRule="auto"/>
              <w:rPr>
                <w:rFonts w:ascii="Calibri" w:eastAsia="Calibri" w:hAnsi="Calibri" w:cs="Calibri"/>
                <w:sz w:val="10"/>
                <w:szCs w:val="10"/>
              </w:rPr>
            </w:pPr>
          </w:p>
          <w:p w14:paraId="6B23D4D8" w14:textId="77777777" w:rsidR="00D0796A" w:rsidRDefault="00D0796A">
            <w:pPr>
              <w:spacing w:before="200" w:after="200" w:line="240" w:lineRule="auto"/>
              <w:rPr>
                <w:rFonts w:ascii="Calibri" w:eastAsia="Calibri" w:hAnsi="Calibri" w:cs="Calibri"/>
                <w:sz w:val="10"/>
                <w:szCs w:val="10"/>
              </w:rPr>
            </w:pPr>
          </w:p>
          <w:p w14:paraId="58A962AB" w14:textId="77777777" w:rsidR="00D0796A" w:rsidRDefault="00D0796A">
            <w:pPr>
              <w:spacing w:before="200" w:after="200" w:line="240" w:lineRule="auto"/>
              <w:rPr>
                <w:rFonts w:ascii="Calibri" w:eastAsia="Calibri" w:hAnsi="Calibri" w:cs="Calibri"/>
                <w:sz w:val="10"/>
                <w:szCs w:val="10"/>
              </w:rPr>
            </w:pPr>
          </w:p>
          <w:p w14:paraId="753B323A" w14:textId="77777777" w:rsidR="00D0796A" w:rsidRDefault="00B94FC2">
            <w:pPr>
              <w:spacing w:line="240" w:lineRule="auto"/>
              <w:rPr>
                <w:rFonts w:ascii="Calibri" w:eastAsia="Calibri" w:hAnsi="Calibri" w:cs="Calibri"/>
                <w:sz w:val="20"/>
                <w:szCs w:val="20"/>
              </w:rPr>
            </w:pPr>
            <w:hyperlink r:id="rId26">
              <w:r>
                <w:rPr>
                  <w:rFonts w:ascii="Calibri" w:eastAsia="Calibri" w:hAnsi="Calibri" w:cs="Calibri"/>
                  <w:color w:val="1155CC"/>
                  <w:sz w:val="20"/>
                  <w:szCs w:val="20"/>
                  <w:u w:val="single"/>
                </w:rPr>
                <w:t>Notetaking Form</w:t>
              </w:r>
            </w:hyperlink>
          </w:p>
          <w:p w14:paraId="7B02E1CA" w14:textId="77777777" w:rsidR="00D0796A" w:rsidRDefault="00D0796A">
            <w:pPr>
              <w:spacing w:line="240" w:lineRule="auto"/>
              <w:rPr>
                <w:rFonts w:ascii="Calibri" w:eastAsia="Calibri" w:hAnsi="Calibri" w:cs="Calibri"/>
                <w:sz w:val="20"/>
                <w:szCs w:val="20"/>
              </w:rPr>
            </w:pPr>
          </w:p>
          <w:p w14:paraId="389CF300" w14:textId="77777777" w:rsidR="00D0796A" w:rsidRDefault="00D0796A">
            <w:pPr>
              <w:spacing w:line="240" w:lineRule="auto"/>
              <w:rPr>
                <w:rFonts w:ascii="Calibri" w:eastAsia="Calibri" w:hAnsi="Calibri" w:cs="Calibri"/>
                <w:sz w:val="20"/>
                <w:szCs w:val="20"/>
              </w:rPr>
            </w:pPr>
          </w:p>
          <w:p w14:paraId="78232123" w14:textId="77777777" w:rsidR="00D0796A" w:rsidRDefault="00D0796A">
            <w:pPr>
              <w:spacing w:line="240" w:lineRule="auto"/>
              <w:rPr>
                <w:rFonts w:ascii="Calibri" w:eastAsia="Calibri" w:hAnsi="Calibri" w:cs="Calibri"/>
                <w:sz w:val="20"/>
                <w:szCs w:val="20"/>
              </w:rPr>
            </w:pPr>
          </w:p>
          <w:p w14:paraId="76BB2942" w14:textId="77777777" w:rsidR="00D0796A" w:rsidRDefault="00D0796A">
            <w:pPr>
              <w:spacing w:line="240" w:lineRule="auto"/>
              <w:rPr>
                <w:rFonts w:ascii="Calibri" w:eastAsia="Calibri" w:hAnsi="Calibri" w:cs="Calibri"/>
                <w:sz w:val="20"/>
                <w:szCs w:val="20"/>
              </w:rPr>
            </w:pPr>
          </w:p>
          <w:p w14:paraId="052AB866" w14:textId="77777777" w:rsidR="00D0796A" w:rsidRDefault="00D0796A">
            <w:pPr>
              <w:spacing w:line="240" w:lineRule="auto"/>
              <w:rPr>
                <w:rFonts w:ascii="Calibri" w:eastAsia="Calibri" w:hAnsi="Calibri" w:cs="Calibri"/>
                <w:sz w:val="20"/>
                <w:szCs w:val="20"/>
              </w:rPr>
            </w:pPr>
          </w:p>
          <w:p w14:paraId="52F0D86D" w14:textId="77777777" w:rsidR="00D0796A" w:rsidRDefault="00D0796A">
            <w:pPr>
              <w:spacing w:line="240" w:lineRule="auto"/>
              <w:rPr>
                <w:rFonts w:ascii="Calibri" w:eastAsia="Calibri" w:hAnsi="Calibri" w:cs="Calibri"/>
                <w:sz w:val="20"/>
                <w:szCs w:val="20"/>
              </w:rPr>
            </w:pPr>
          </w:p>
          <w:p w14:paraId="7CABB05A" w14:textId="77777777" w:rsidR="00D0796A" w:rsidRDefault="00D0796A">
            <w:pPr>
              <w:spacing w:line="240" w:lineRule="auto"/>
              <w:rPr>
                <w:rFonts w:ascii="Calibri" w:eastAsia="Calibri" w:hAnsi="Calibri" w:cs="Calibri"/>
                <w:sz w:val="20"/>
                <w:szCs w:val="20"/>
              </w:rPr>
            </w:pPr>
          </w:p>
          <w:p w14:paraId="619955F8" w14:textId="77777777" w:rsidR="00D0796A" w:rsidRDefault="00D0796A">
            <w:pPr>
              <w:spacing w:line="240" w:lineRule="auto"/>
              <w:rPr>
                <w:rFonts w:ascii="Calibri" w:eastAsia="Calibri" w:hAnsi="Calibri" w:cs="Calibri"/>
                <w:sz w:val="20"/>
                <w:szCs w:val="20"/>
              </w:rPr>
            </w:pPr>
          </w:p>
          <w:p w14:paraId="5283ECE0" w14:textId="77777777" w:rsidR="00D0796A" w:rsidRDefault="00D0796A">
            <w:pPr>
              <w:spacing w:line="240" w:lineRule="auto"/>
              <w:rPr>
                <w:rFonts w:ascii="Calibri" w:eastAsia="Calibri" w:hAnsi="Calibri" w:cs="Calibri"/>
                <w:sz w:val="20"/>
                <w:szCs w:val="20"/>
              </w:rPr>
            </w:pPr>
          </w:p>
          <w:p w14:paraId="2A2328CA" w14:textId="77777777" w:rsidR="00D0796A" w:rsidRDefault="00D0796A">
            <w:pPr>
              <w:spacing w:line="240" w:lineRule="auto"/>
              <w:rPr>
                <w:rFonts w:ascii="Calibri" w:eastAsia="Calibri" w:hAnsi="Calibri" w:cs="Calibri"/>
                <w:sz w:val="20"/>
                <w:szCs w:val="20"/>
              </w:rPr>
            </w:pPr>
          </w:p>
          <w:p w14:paraId="21E097F0" w14:textId="77777777" w:rsidR="00D0796A" w:rsidRDefault="00D0796A">
            <w:pPr>
              <w:spacing w:line="240" w:lineRule="auto"/>
              <w:rPr>
                <w:rFonts w:ascii="Calibri" w:eastAsia="Calibri" w:hAnsi="Calibri" w:cs="Calibri"/>
                <w:sz w:val="20"/>
                <w:szCs w:val="20"/>
              </w:rPr>
            </w:pPr>
          </w:p>
          <w:p w14:paraId="4031A1C3" w14:textId="77777777" w:rsidR="00D0796A" w:rsidRDefault="00D0796A">
            <w:pPr>
              <w:spacing w:line="240" w:lineRule="auto"/>
              <w:rPr>
                <w:rFonts w:ascii="Calibri" w:eastAsia="Calibri" w:hAnsi="Calibri" w:cs="Calibri"/>
                <w:sz w:val="20"/>
                <w:szCs w:val="20"/>
              </w:rPr>
            </w:pPr>
          </w:p>
          <w:p w14:paraId="4B178BEF" w14:textId="77777777" w:rsidR="00D0796A" w:rsidRDefault="00D0796A">
            <w:pPr>
              <w:spacing w:line="240" w:lineRule="auto"/>
              <w:rPr>
                <w:rFonts w:ascii="Calibri" w:eastAsia="Calibri" w:hAnsi="Calibri" w:cs="Calibri"/>
                <w:sz w:val="20"/>
                <w:szCs w:val="20"/>
              </w:rPr>
            </w:pPr>
          </w:p>
          <w:p w14:paraId="61601E59" w14:textId="77777777" w:rsidR="00D0796A" w:rsidRDefault="00D0796A">
            <w:pPr>
              <w:spacing w:line="240" w:lineRule="auto"/>
              <w:rPr>
                <w:rFonts w:ascii="Calibri" w:eastAsia="Calibri" w:hAnsi="Calibri" w:cs="Calibri"/>
                <w:sz w:val="20"/>
                <w:szCs w:val="20"/>
              </w:rPr>
            </w:pPr>
          </w:p>
          <w:p w14:paraId="3F7923F5" w14:textId="77777777" w:rsidR="00D0796A" w:rsidRDefault="00D0796A">
            <w:pPr>
              <w:spacing w:line="240" w:lineRule="auto"/>
              <w:rPr>
                <w:rFonts w:ascii="Calibri" w:eastAsia="Calibri" w:hAnsi="Calibri" w:cs="Calibri"/>
                <w:sz w:val="20"/>
                <w:szCs w:val="20"/>
              </w:rPr>
            </w:pPr>
          </w:p>
          <w:p w14:paraId="25654FDD" w14:textId="77777777" w:rsidR="00D0796A" w:rsidRDefault="00D0796A">
            <w:pPr>
              <w:spacing w:line="240" w:lineRule="auto"/>
              <w:rPr>
                <w:rFonts w:ascii="Calibri" w:eastAsia="Calibri" w:hAnsi="Calibri" w:cs="Calibri"/>
                <w:sz w:val="20"/>
                <w:szCs w:val="20"/>
              </w:rPr>
            </w:pPr>
          </w:p>
          <w:p w14:paraId="3AB58D4E" w14:textId="77777777" w:rsidR="00D0796A" w:rsidRDefault="00D0796A">
            <w:pPr>
              <w:spacing w:line="240" w:lineRule="auto"/>
              <w:rPr>
                <w:rFonts w:ascii="Calibri" w:eastAsia="Calibri" w:hAnsi="Calibri" w:cs="Calibri"/>
                <w:sz w:val="20"/>
                <w:szCs w:val="20"/>
              </w:rPr>
            </w:pPr>
          </w:p>
          <w:p w14:paraId="61FAAFC4" w14:textId="77777777" w:rsidR="00D0796A" w:rsidRDefault="00D0796A">
            <w:pPr>
              <w:spacing w:line="240" w:lineRule="auto"/>
              <w:rPr>
                <w:rFonts w:ascii="Calibri" w:eastAsia="Calibri" w:hAnsi="Calibri" w:cs="Calibri"/>
                <w:sz w:val="20"/>
                <w:szCs w:val="20"/>
              </w:rPr>
            </w:pPr>
          </w:p>
          <w:p w14:paraId="6935E883" w14:textId="77777777" w:rsidR="00D0796A" w:rsidRDefault="00B94FC2">
            <w:pPr>
              <w:spacing w:line="240" w:lineRule="auto"/>
              <w:rPr>
                <w:rFonts w:ascii="Calibri" w:eastAsia="Calibri" w:hAnsi="Calibri" w:cs="Calibri"/>
                <w:sz w:val="20"/>
                <w:szCs w:val="20"/>
              </w:rPr>
            </w:pPr>
            <w:r>
              <w:rPr>
                <w:rFonts w:ascii="Calibri" w:eastAsia="Calibri" w:hAnsi="Calibri" w:cs="Calibri"/>
                <w:sz w:val="20"/>
                <w:szCs w:val="20"/>
              </w:rPr>
              <w:t xml:space="preserve">A timeline from </w:t>
            </w:r>
            <w:hyperlink r:id="rId27">
              <w:r>
                <w:rPr>
                  <w:rFonts w:ascii="Calibri" w:eastAsia="Calibri" w:hAnsi="Calibri" w:cs="Calibri"/>
                  <w:color w:val="1155CC"/>
                  <w:sz w:val="20"/>
                  <w:szCs w:val="20"/>
                  <w:u w:val="single"/>
                </w:rPr>
                <w:t>Sample Timelines with Question</w:t>
              </w:r>
            </w:hyperlink>
            <w:r>
              <w:rPr>
                <w:rFonts w:ascii="Calibri" w:eastAsia="Calibri" w:hAnsi="Calibri" w:cs="Calibri"/>
                <w:sz w:val="20"/>
                <w:szCs w:val="20"/>
              </w:rPr>
              <w:t xml:space="preserve"> or another one of your choosing, displayed on </w:t>
            </w:r>
            <w:proofErr w:type="spellStart"/>
            <w:r>
              <w:rPr>
                <w:rFonts w:ascii="Calibri" w:eastAsia="Calibri" w:hAnsi="Calibri" w:cs="Calibri"/>
                <w:sz w:val="20"/>
                <w:szCs w:val="20"/>
              </w:rPr>
              <w:t>Jamboard</w:t>
            </w:r>
            <w:proofErr w:type="spellEnd"/>
          </w:p>
        </w:tc>
        <w:tc>
          <w:tcPr>
            <w:tcW w:w="6807" w:type="dxa"/>
            <w:gridSpan w:val="2"/>
            <w:tcBorders>
              <w:bottom w:val="single" w:sz="4" w:space="0" w:color="000000"/>
            </w:tcBorders>
            <w:shd w:val="clear" w:color="auto" w:fill="auto"/>
          </w:tcPr>
          <w:p w14:paraId="5425E286" w14:textId="77777777" w:rsidR="00D0796A" w:rsidRDefault="00B94FC2">
            <w:pPr>
              <w:spacing w:before="80" w:after="120" w:line="240" w:lineRule="auto"/>
              <w:rPr>
                <w:rFonts w:ascii="Calibri" w:eastAsia="Calibri" w:hAnsi="Calibri" w:cs="Calibri"/>
              </w:rPr>
            </w:pPr>
            <w:r>
              <w:rPr>
                <w:rFonts w:ascii="Calibri" w:eastAsia="Calibri" w:hAnsi="Calibri" w:cs="Calibri"/>
                <w:b/>
                <w:sz w:val="28"/>
                <w:szCs w:val="28"/>
              </w:rPr>
              <w:lastRenderedPageBreak/>
              <w:t>C.  COMPREHENSION:</w:t>
            </w:r>
            <w:r>
              <w:rPr>
                <w:rFonts w:ascii="Calibri" w:eastAsia="Calibri" w:hAnsi="Calibri" w:cs="Calibri"/>
              </w:rPr>
              <w:t xml:space="preserve"> </w:t>
            </w:r>
            <w:r>
              <w:rPr>
                <w:rFonts w:ascii="Calibri" w:eastAsia="Calibri" w:hAnsi="Calibri" w:cs="Calibri"/>
                <w:color w:val="FF9900"/>
              </w:rPr>
              <w:t>[R7D, R2D]</w:t>
            </w:r>
          </w:p>
          <w:p w14:paraId="4C700EF6" w14:textId="77777777" w:rsidR="00D0796A" w:rsidRDefault="00B94FC2">
            <w:pPr>
              <w:numPr>
                <w:ilvl w:val="0"/>
                <w:numId w:val="1"/>
              </w:numPr>
              <w:spacing w:before="120" w:after="120" w:line="240" w:lineRule="auto"/>
              <w:ind w:left="360"/>
              <w:rPr>
                <w:rFonts w:ascii="Calibri" w:eastAsia="Calibri" w:hAnsi="Calibri" w:cs="Calibri"/>
              </w:rPr>
            </w:pPr>
            <w:r>
              <w:rPr>
                <w:rFonts w:ascii="Calibri" w:eastAsia="Calibri" w:hAnsi="Calibri" w:cs="Calibri"/>
              </w:rPr>
              <w:t>Debrief the fluency text, asking students what most interested them, surprised them, concerned them, etc. Each group may share slightly different information. Draw attention to the challenges Margaret Knight faced as a woman, what societal force</w:t>
            </w:r>
            <w:r>
              <w:rPr>
                <w:rFonts w:ascii="Calibri" w:eastAsia="Calibri" w:hAnsi="Calibri" w:cs="Calibri"/>
              </w:rPr>
              <w:t>s were behind those challenges, and how she overcame those. Invite students to compare and contrast their experiences with those of Knight’s and have a discussion about overcoming challenges.</w:t>
            </w:r>
          </w:p>
          <w:p w14:paraId="01FADCDF" w14:textId="77777777" w:rsidR="00D0796A" w:rsidRDefault="00B94FC2">
            <w:pPr>
              <w:numPr>
                <w:ilvl w:val="0"/>
                <w:numId w:val="1"/>
              </w:numPr>
              <w:spacing w:after="120" w:line="240" w:lineRule="auto"/>
              <w:ind w:left="360"/>
              <w:rPr>
                <w:rFonts w:ascii="Calibri" w:eastAsia="Calibri" w:hAnsi="Calibri" w:cs="Calibri"/>
              </w:rPr>
            </w:pPr>
            <w:r>
              <w:rPr>
                <w:rFonts w:ascii="Calibri" w:eastAsia="Calibri" w:hAnsi="Calibri" w:cs="Calibri"/>
                <w:b/>
                <w:color w:val="0000FF"/>
              </w:rPr>
              <w:t xml:space="preserve">I DO/WE DO </w:t>
            </w:r>
            <w:r>
              <w:rPr>
                <w:rFonts w:ascii="Calibri" w:eastAsia="Calibri" w:hAnsi="Calibri" w:cs="Calibri"/>
                <w:b/>
              </w:rPr>
              <w:t xml:space="preserve">(notetaking and oral summaries): </w:t>
            </w:r>
          </w:p>
          <w:p w14:paraId="0FF800E6" w14:textId="77777777" w:rsidR="00D0796A" w:rsidRDefault="00B94FC2">
            <w:pPr>
              <w:numPr>
                <w:ilvl w:val="1"/>
                <w:numId w:val="1"/>
              </w:numPr>
              <w:spacing w:after="120" w:line="240" w:lineRule="auto"/>
              <w:ind w:left="720"/>
              <w:rPr>
                <w:rFonts w:ascii="Calibri" w:eastAsia="Calibri" w:hAnsi="Calibri" w:cs="Calibri"/>
              </w:rPr>
            </w:pPr>
            <w:r>
              <w:rPr>
                <w:rFonts w:ascii="Calibri" w:eastAsia="Calibri" w:hAnsi="Calibri" w:cs="Calibri"/>
              </w:rPr>
              <w:t>Remind students that, for their final projects, they will be incorporating information from at least 2 sources and they have just read one source they might want to use. They will be learning/enhancing notetaking skills with each reading and then making de</w:t>
            </w:r>
            <w:r>
              <w:rPr>
                <w:rFonts w:ascii="Calibri" w:eastAsia="Calibri" w:hAnsi="Calibri" w:cs="Calibri"/>
              </w:rPr>
              <w:t xml:space="preserve">cisions later about what information they ultimately want to use for their </w:t>
            </w:r>
            <w:r>
              <w:rPr>
                <w:rFonts w:ascii="Calibri" w:eastAsia="Calibri" w:hAnsi="Calibri" w:cs="Calibri"/>
                <w:b/>
              </w:rPr>
              <w:t>timeline infographics</w:t>
            </w:r>
            <w:r>
              <w:rPr>
                <w:rFonts w:ascii="Calibri" w:eastAsia="Calibri" w:hAnsi="Calibri" w:cs="Calibri"/>
              </w:rPr>
              <w:t>.</w:t>
            </w:r>
          </w:p>
          <w:p w14:paraId="38473FA4" w14:textId="77777777" w:rsidR="00D0796A" w:rsidRDefault="00B94FC2">
            <w:pPr>
              <w:numPr>
                <w:ilvl w:val="1"/>
                <w:numId w:val="1"/>
              </w:numPr>
              <w:spacing w:after="120" w:line="240" w:lineRule="auto"/>
              <w:ind w:left="720"/>
              <w:rPr>
                <w:rFonts w:ascii="Calibri" w:eastAsia="Calibri" w:hAnsi="Calibri" w:cs="Calibri"/>
              </w:rPr>
            </w:pPr>
            <w:r>
              <w:rPr>
                <w:rFonts w:ascii="Calibri" w:eastAsia="Calibri" w:hAnsi="Calibri" w:cs="Calibri"/>
              </w:rPr>
              <w:t>Explain the importance of taking notes when we want to remember what we read. Point out that notetaking can also help when we want to write about what we’ve r</w:t>
            </w:r>
            <w:r>
              <w:rPr>
                <w:rFonts w:ascii="Calibri" w:eastAsia="Calibri" w:hAnsi="Calibri" w:cs="Calibri"/>
              </w:rPr>
              <w:t xml:space="preserve">ead. There are different ways to take notes, but one way is to focus on </w:t>
            </w:r>
            <w:r>
              <w:rPr>
                <w:rFonts w:ascii="Calibri" w:eastAsia="Calibri" w:hAnsi="Calibri" w:cs="Calibri"/>
                <w:i/>
              </w:rPr>
              <w:t xml:space="preserve">Who? What? Where? When? Why? How? </w:t>
            </w:r>
            <w:r>
              <w:rPr>
                <w:rFonts w:ascii="Calibri" w:eastAsia="Calibri" w:hAnsi="Calibri" w:cs="Calibri"/>
              </w:rPr>
              <w:t>questions. Doing so will also help us with our comprehension and will help us even remember what we want to share about something interesting we’ve re</w:t>
            </w:r>
            <w:r>
              <w:rPr>
                <w:rFonts w:ascii="Calibri" w:eastAsia="Calibri" w:hAnsi="Calibri" w:cs="Calibri"/>
              </w:rPr>
              <w:t>ad.</w:t>
            </w:r>
          </w:p>
          <w:p w14:paraId="20613705" w14:textId="77777777" w:rsidR="00D0796A" w:rsidRDefault="00B94FC2">
            <w:pPr>
              <w:numPr>
                <w:ilvl w:val="1"/>
                <w:numId w:val="1"/>
              </w:numPr>
              <w:spacing w:after="120" w:line="240" w:lineRule="auto"/>
              <w:ind w:left="720"/>
              <w:rPr>
                <w:rFonts w:ascii="Calibri" w:eastAsia="Calibri" w:hAnsi="Calibri" w:cs="Calibri"/>
              </w:rPr>
            </w:pPr>
            <w:r>
              <w:rPr>
                <w:rFonts w:ascii="Calibri" w:eastAsia="Calibri" w:hAnsi="Calibri" w:cs="Calibri"/>
              </w:rPr>
              <w:t xml:space="preserve">Distribute the </w:t>
            </w:r>
            <w:hyperlink r:id="rId28">
              <w:r>
                <w:rPr>
                  <w:rFonts w:ascii="Calibri" w:eastAsia="Calibri" w:hAnsi="Calibri" w:cs="Calibri"/>
                  <w:color w:val="1155CC"/>
                  <w:u w:val="single"/>
                </w:rPr>
                <w:t>Notetaking Form</w:t>
              </w:r>
            </w:hyperlink>
            <w:r>
              <w:rPr>
                <w:rFonts w:ascii="Calibri" w:eastAsia="Calibri" w:hAnsi="Calibri" w:cs="Calibri"/>
              </w:rPr>
              <w:t xml:space="preserve"> and show how the headings are framed as </w:t>
            </w:r>
            <w:r>
              <w:rPr>
                <w:rFonts w:ascii="Calibri" w:eastAsia="Calibri" w:hAnsi="Calibri" w:cs="Calibri"/>
                <w:i/>
              </w:rPr>
              <w:t>Who? What? Where? When? Why? H</w:t>
            </w:r>
            <w:r>
              <w:rPr>
                <w:rFonts w:ascii="Calibri" w:eastAsia="Calibri" w:hAnsi="Calibri" w:cs="Calibri"/>
                <w:i/>
              </w:rPr>
              <w:t xml:space="preserve">ow? </w:t>
            </w:r>
            <w:r>
              <w:rPr>
                <w:rFonts w:ascii="Calibri" w:eastAsia="Calibri" w:hAnsi="Calibri" w:cs="Calibri"/>
              </w:rPr>
              <w:t xml:space="preserve">questions. </w:t>
            </w:r>
          </w:p>
          <w:p w14:paraId="4C887662" w14:textId="77777777" w:rsidR="00D0796A" w:rsidRDefault="00B94FC2">
            <w:pPr>
              <w:numPr>
                <w:ilvl w:val="1"/>
                <w:numId w:val="1"/>
              </w:numPr>
              <w:spacing w:after="120" w:line="240" w:lineRule="auto"/>
              <w:ind w:left="720"/>
              <w:rPr>
                <w:rFonts w:ascii="Calibri" w:eastAsia="Calibri" w:hAnsi="Calibri" w:cs="Calibri"/>
              </w:rPr>
            </w:pPr>
            <w:r>
              <w:rPr>
                <w:rFonts w:ascii="Calibri" w:eastAsia="Calibri" w:hAnsi="Calibri" w:cs="Calibri"/>
              </w:rPr>
              <w:t xml:space="preserve">Using the lower level text, model how to record the name of the source and take notes on the </w:t>
            </w:r>
            <w:hyperlink r:id="rId29">
              <w:r>
                <w:rPr>
                  <w:rFonts w:ascii="Calibri" w:eastAsia="Calibri" w:hAnsi="Calibri" w:cs="Calibri"/>
                  <w:color w:val="1155CC"/>
                  <w:u w:val="single"/>
                </w:rPr>
                <w:t>Notetaking Form</w:t>
              </w:r>
            </w:hyperlink>
            <w:r>
              <w:rPr>
                <w:rFonts w:ascii="Calibri" w:eastAsia="Calibri" w:hAnsi="Calibri" w:cs="Calibri"/>
              </w:rPr>
              <w:t xml:space="preserve">, increasingly involving students and emphasizing using their own words. </w:t>
            </w:r>
          </w:p>
          <w:p w14:paraId="2A3276F4" w14:textId="77777777" w:rsidR="00D0796A" w:rsidRDefault="00B94FC2">
            <w:pPr>
              <w:spacing w:after="120" w:line="240" w:lineRule="auto"/>
              <w:ind w:left="720"/>
              <w:rPr>
                <w:rFonts w:ascii="Calibri" w:eastAsia="Calibri" w:hAnsi="Calibri" w:cs="Calibri"/>
              </w:rPr>
            </w:pPr>
            <w:r>
              <w:rPr>
                <w:rFonts w:ascii="Calibri" w:eastAsia="Calibri" w:hAnsi="Calibri" w:cs="Calibri"/>
              </w:rPr>
              <w:t xml:space="preserve">NOTE: It works best to devote a row to each invention mentioned in the article. Explain that not every article will offer a </w:t>
            </w:r>
            <w:r>
              <w:rPr>
                <w:rFonts w:ascii="Calibri" w:eastAsia="Calibri" w:hAnsi="Calibri" w:cs="Calibri"/>
              </w:rPr>
              <w:lastRenderedPageBreak/>
              <w:t>response for every column, but hopefull</w:t>
            </w:r>
            <w:r>
              <w:rPr>
                <w:rFonts w:ascii="Calibri" w:eastAsia="Calibri" w:hAnsi="Calibri" w:cs="Calibri"/>
              </w:rPr>
              <w:t>y, over the course of the unit, all the columns for each invention will have some info.</w:t>
            </w:r>
          </w:p>
          <w:p w14:paraId="6D0A30F3" w14:textId="77777777" w:rsidR="00D0796A" w:rsidRDefault="00B94FC2">
            <w:pPr>
              <w:numPr>
                <w:ilvl w:val="1"/>
                <w:numId w:val="1"/>
              </w:numPr>
              <w:spacing w:after="120" w:line="240" w:lineRule="auto"/>
              <w:ind w:left="720"/>
              <w:rPr>
                <w:rFonts w:ascii="Calibri" w:eastAsia="Calibri" w:hAnsi="Calibri" w:cs="Calibri"/>
              </w:rPr>
            </w:pPr>
            <w:r>
              <w:rPr>
                <w:rFonts w:ascii="Calibri" w:eastAsia="Calibri" w:hAnsi="Calibri" w:cs="Calibri"/>
              </w:rPr>
              <w:t xml:space="preserve">Explain that the class should now be able to use the notes to give an </w:t>
            </w:r>
            <w:r>
              <w:rPr>
                <w:rFonts w:ascii="Calibri" w:eastAsia="Calibri" w:hAnsi="Calibri" w:cs="Calibri"/>
                <w:b/>
              </w:rPr>
              <w:t xml:space="preserve">oral summary </w:t>
            </w:r>
            <w:r>
              <w:rPr>
                <w:rFonts w:ascii="Calibri" w:eastAsia="Calibri" w:hAnsi="Calibri" w:cs="Calibri"/>
              </w:rPr>
              <w:t>of the text.</w:t>
            </w:r>
            <w:r>
              <w:rPr>
                <w:rFonts w:ascii="Calibri" w:eastAsia="Calibri" w:hAnsi="Calibri" w:cs="Calibri"/>
                <w:b/>
              </w:rPr>
              <w:t xml:space="preserve"> </w:t>
            </w:r>
            <w:r>
              <w:rPr>
                <w:rFonts w:ascii="Calibri" w:eastAsia="Calibri" w:hAnsi="Calibri" w:cs="Calibri"/>
              </w:rPr>
              <w:t xml:space="preserve">Using the Notetaking Form completed by the group who read the </w:t>
            </w:r>
            <w:proofErr w:type="gramStart"/>
            <w:r>
              <w:rPr>
                <w:rFonts w:ascii="Calibri" w:eastAsia="Calibri" w:hAnsi="Calibri" w:cs="Calibri"/>
              </w:rPr>
              <w:t>lower leve</w:t>
            </w:r>
            <w:r>
              <w:rPr>
                <w:rFonts w:ascii="Calibri" w:eastAsia="Calibri" w:hAnsi="Calibri" w:cs="Calibri"/>
              </w:rPr>
              <w:t>l</w:t>
            </w:r>
            <w:proofErr w:type="gramEnd"/>
            <w:r>
              <w:rPr>
                <w:rFonts w:ascii="Calibri" w:eastAsia="Calibri" w:hAnsi="Calibri" w:cs="Calibri"/>
              </w:rPr>
              <w:t xml:space="preserve"> text, model working across the columns and forming (admittedly rough!) sentences based on the notes to create a summary of what they read. Gradually involve students.</w:t>
            </w:r>
          </w:p>
          <w:p w14:paraId="3B04D0F7" w14:textId="77777777" w:rsidR="00D0796A" w:rsidRDefault="00B94FC2">
            <w:pPr>
              <w:numPr>
                <w:ilvl w:val="0"/>
                <w:numId w:val="1"/>
              </w:numPr>
              <w:spacing w:after="120" w:line="240" w:lineRule="auto"/>
              <w:ind w:left="360"/>
              <w:rPr>
                <w:rFonts w:ascii="Calibri" w:eastAsia="Calibri" w:hAnsi="Calibri" w:cs="Calibri"/>
              </w:rPr>
            </w:pPr>
            <w:r>
              <w:rPr>
                <w:rFonts w:ascii="Calibri" w:eastAsia="Calibri" w:hAnsi="Calibri" w:cs="Calibri"/>
                <w:b/>
                <w:color w:val="0000FF"/>
              </w:rPr>
              <w:t>I DO/WE DO</w:t>
            </w:r>
            <w:r>
              <w:rPr>
                <w:rFonts w:ascii="Calibri" w:eastAsia="Calibri" w:hAnsi="Calibri" w:cs="Calibri"/>
                <w:b/>
              </w:rPr>
              <w:t xml:space="preserve"> (reading timelines):</w:t>
            </w:r>
            <w:r>
              <w:rPr>
                <w:rFonts w:ascii="Calibri" w:eastAsia="Calibri" w:hAnsi="Calibri" w:cs="Calibri"/>
                <w:b/>
                <w:color w:val="0000FF"/>
              </w:rPr>
              <w:t xml:space="preserve"> </w:t>
            </w:r>
          </w:p>
          <w:p w14:paraId="42D162C8" w14:textId="77777777" w:rsidR="00D0796A" w:rsidRDefault="00B94FC2">
            <w:pPr>
              <w:numPr>
                <w:ilvl w:val="1"/>
                <w:numId w:val="1"/>
              </w:numPr>
              <w:spacing w:after="120" w:line="240" w:lineRule="auto"/>
              <w:ind w:left="720"/>
              <w:rPr>
                <w:rFonts w:ascii="Calibri" w:eastAsia="Calibri" w:hAnsi="Calibri" w:cs="Calibri"/>
              </w:rPr>
            </w:pPr>
            <w:r>
              <w:rPr>
                <w:rFonts w:ascii="Calibri" w:eastAsia="Calibri" w:hAnsi="Calibri" w:cs="Calibri"/>
              </w:rPr>
              <w:t xml:space="preserve">Display one of the timelines from the </w:t>
            </w:r>
            <w:hyperlink r:id="rId30">
              <w:r>
                <w:rPr>
                  <w:rFonts w:ascii="Calibri" w:eastAsia="Calibri" w:hAnsi="Calibri" w:cs="Calibri"/>
                  <w:color w:val="1155CC"/>
                  <w:u w:val="single"/>
                </w:rPr>
                <w:t>Sample Timelines with Questions</w:t>
              </w:r>
            </w:hyperlink>
            <w:r>
              <w:rPr>
                <w:rFonts w:ascii="Calibri" w:eastAsia="Calibri" w:hAnsi="Calibri" w:cs="Calibri"/>
              </w:rPr>
              <w:t xml:space="preserve"> resource or another one that you find.</w:t>
            </w:r>
          </w:p>
          <w:p w14:paraId="75C75E55" w14:textId="77777777" w:rsidR="00D0796A" w:rsidRDefault="00B94FC2">
            <w:pPr>
              <w:numPr>
                <w:ilvl w:val="1"/>
                <w:numId w:val="1"/>
              </w:numPr>
              <w:spacing w:after="120" w:line="240" w:lineRule="auto"/>
              <w:ind w:left="720"/>
              <w:rPr>
                <w:rFonts w:ascii="Calibri" w:eastAsia="Calibri" w:hAnsi="Calibri" w:cs="Calibri"/>
              </w:rPr>
            </w:pPr>
            <w:r>
              <w:rPr>
                <w:rFonts w:ascii="Calibri" w:eastAsia="Calibri" w:hAnsi="Calibri" w:cs="Calibri"/>
              </w:rPr>
              <w:t>Orient students to the organization of the timelin</w:t>
            </w:r>
            <w:r>
              <w:rPr>
                <w:rFonts w:ascii="Calibri" w:eastAsia="Calibri" w:hAnsi="Calibri" w:cs="Calibri"/>
              </w:rPr>
              <w:t xml:space="preserve">e and pose questions to assess their understanding of the graphics. </w:t>
            </w:r>
          </w:p>
          <w:p w14:paraId="7C7ACE3F" w14:textId="77777777" w:rsidR="00D0796A" w:rsidRDefault="00B94FC2">
            <w:pPr>
              <w:numPr>
                <w:ilvl w:val="1"/>
                <w:numId w:val="1"/>
              </w:numPr>
              <w:spacing w:after="120" w:line="240" w:lineRule="auto"/>
              <w:ind w:left="720"/>
              <w:rPr>
                <w:rFonts w:ascii="Calibri" w:eastAsia="Calibri" w:hAnsi="Calibri" w:cs="Calibri"/>
              </w:rPr>
            </w:pPr>
            <w:r>
              <w:rPr>
                <w:rFonts w:ascii="Calibri" w:eastAsia="Calibri" w:hAnsi="Calibri" w:cs="Calibri"/>
              </w:rPr>
              <w:t>Remind students to make note of what “works,” what they like, and what they might want to use in their own timeline infographic.</w:t>
            </w:r>
          </w:p>
          <w:p w14:paraId="0E475255" w14:textId="77777777" w:rsidR="00D0796A" w:rsidRDefault="00B94FC2">
            <w:pPr>
              <w:numPr>
                <w:ilvl w:val="1"/>
                <w:numId w:val="1"/>
              </w:numPr>
              <w:spacing w:after="120" w:line="240" w:lineRule="auto"/>
              <w:ind w:left="720"/>
              <w:rPr>
                <w:rFonts w:ascii="Calibri" w:eastAsia="Calibri" w:hAnsi="Calibri" w:cs="Calibri"/>
              </w:rPr>
            </w:pPr>
            <w:r>
              <w:rPr>
                <w:rFonts w:ascii="Calibri" w:eastAsia="Calibri" w:hAnsi="Calibri" w:cs="Calibri"/>
              </w:rPr>
              <w:t>Have students decide where the flat-bottomed paper bag sho</w:t>
            </w:r>
            <w:r>
              <w:rPr>
                <w:rFonts w:ascii="Calibri" w:eastAsia="Calibri" w:hAnsi="Calibri" w:cs="Calibri"/>
              </w:rPr>
              <w:t>uld go on the timeline.</w:t>
            </w:r>
          </w:p>
        </w:tc>
        <w:tc>
          <w:tcPr>
            <w:tcW w:w="1908" w:type="dxa"/>
            <w:shd w:val="clear" w:color="auto" w:fill="auto"/>
          </w:tcPr>
          <w:p w14:paraId="612E3BB4" w14:textId="77777777" w:rsidR="00D0796A" w:rsidRDefault="00D0796A">
            <w:pPr>
              <w:spacing w:line="240" w:lineRule="auto"/>
              <w:rPr>
                <w:rFonts w:ascii="Calibri" w:eastAsia="Calibri" w:hAnsi="Calibri" w:cs="Calibri"/>
                <w:sz w:val="20"/>
                <w:szCs w:val="20"/>
              </w:rPr>
            </w:pPr>
          </w:p>
          <w:p w14:paraId="45B54467" w14:textId="77777777" w:rsidR="00D0796A" w:rsidRDefault="00D0796A">
            <w:pPr>
              <w:spacing w:line="240" w:lineRule="auto"/>
              <w:rPr>
                <w:rFonts w:ascii="Calibri" w:eastAsia="Calibri" w:hAnsi="Calibri" w:cs="Calibri"/>
                <w:sz w:val="20"/>
                <w:szCs w:val="20"/>
              </w:rPr>
            </w:pPr>
          </w:p>
          <w:p w14:paraId="560DFF5B" w14:textId="77777777" w:rsidR="00D0796A" w:rsidRDefault="00D0796A">
            <w:pPr>
              <w:spacing w:line="240" w:lineRule="auto"/>
              <w:rPr>
                <w:rFonts w:ascii="Calibri" w:eastAsia="Calibri" w:hAnsi="Calibri" w:cs="Calibri"/>
                <w:sz w:val="20"/>
                <w:szCs w:val="20"/>
              </w:rPr>
            </w:pPr>
          </w:p>
          <w:p w14:paraId="720A1B06" w14:textId="77777777" w:rsidR="00D0796A" w:rsidRDefault="00D0796A">
            <w:pPr>
              <w:spacing w:line="240" w:lineRule="auto"/>
              <w:rPr>
                <w:rFonts w:ascii="Calibri" w:eastAsia="Calibri" w:hAnsi="Calibri" w:cs="Calibri"/>
                <w:sz w:val="20"/>
                <w:szCs w:val="20"/>
              </w:rPr>
            </w:pPr>
          </w:p>
          <w:p w14:paraId="08BBB4A3" w14:textId="77777777" w:rsidR="00D0796A" w:rsidRDefault="00D0796A">
            <w:pPr>
              <w:spacing w:line="240" w:lineRule="auto"/>
              <w:rPr>
                <w:rFonts w:ascii="Calibri" w:eastAsia="Calibri" w:hAnsi="Calibri" w:cs="Calibri"/>
                <w:sz w:val="20"/>
                <w:szCs w:val="20"/>
              </w:rPr>
            </w:pPr>
          </w:p>
          <w:p w14:paraId="240D83A5" w14:textId="77777777" w:rsidR="00D0796A" w:rsidRDefault="00D0796A">
            <w:pPr>
              <w:spacing w:line="240" w:lineRule="auto"/>
              <w:rPr>
                <w:rFonts w:ascii="Calibri" w:eastAsia="Calibri" w:hAnsi="Calibri" w:cs="Calibri"/>
                <w:sz w:val="20"/>
                <w:szCs w:val="20"/>
              </w:rPr>
            </w:pPr>
          </w:p>
          <w:p w14:paraId="35800DC9" w14:textId="77777777" w:rsidR="00D0796A" w:rsidRDefault="00D0796A">
            <w:pPr>
              <w:spacing w:line="240" w:lineRule="auto"/>
              <w:rPr>
                <w:rFonts w:ascii="Calibri" w:eastAsia="Calibri" w:hAnsi="Calibri" w:cs="Calibri"/>
                <w:sz w:val="20"/>
                <w:szCs w:val="20"/>
              </w:rPr>
            </w:pPr>
          </w:p>
          <w:p w14:paraId="0C9D9E61" w14:textId="77777777" w:rsidR="00D0796A" w:rsidRDefault="00D0796A">
            <w:pPr>
              <w:spacing w:line="240" w:lineRule="auto"/>
              <w:rPr>
                <w:rFonts w:ascii="Calibri" w:eastAsia="Calibri" w:hAnsi="Calibri" w:cs="Calibri"/>
                <w:sz w:val="20"/>
                <w:szCs w:val="20"/>
              </w:rPr>
            </w:pPr>
          </w:p>
          <w:p w14:paraId="15D1B839" w14:textId="77777777" w:rsidR="00D0796A" w:rsidRDefault="00D0796A">
            <w:pPr>
              <w:spacing w:line="240" w:lineRule="auto"/>
              <w:rPr>
                <w:rFonts w:ascii="Calibri" w:eastAsia="Calibri" w:hAnsi="Calibri" w:cs="Calibri"/>
                <w:sz w:val="20"/>
                <w:szCs w:val="20"/>
              </w:rPr>
            </w:pPr>
          </w:p>
          <w:p w14:paraId="2995130A" w14:textId="77777777" w:rsidR="00D0796A" w:rsidRDefault="00D0796A">
            <w:pPr>
              <w:spacing w:line="240" w:lineRule="auto"/>
              <w:rPr>
                <w:rFonts w:ascii="Calibri" w:eastAsia="Calibri" w:hAnsi="Calibri" w:cs="Calibri"/>
                <w:sz w:val="20"/>
                <w:szCs w:val="20"/>
              </w:rPr>
            </w:pPr>
          </w:p>
          <w:p w14:paraId="5708202D" w14:textId="77777777" w:rsidR="00D0796A" w:rsidRDefault="00D0796A">
            <w:pPr>
              <w:spacing w:line="240" w:lineRule="auto"/>
              <w:rPr>
                <w:rFonts w:ascii="Calibri" w:eastAsia="Calibri" w:hAnsi="Calibri" w:cs="Calibri"/>
                <w:sz w:val="20"/>
                <w:szCs w:val="20"/>
              </w:rPr>
            </w:pPr>
          </w:p>
          <w:p w14:paraId="6DC74B5E" w14:textId="77777777" w:rsidR="00D0796A" w:rsidRDefault="00D0796A">
            <w:pPr>
              <w:spacing w:line="240" w:lineRule="auto"/>
              <w:rPr>
                <w:rFonts w:ascii="Calibri" w:eastAsia="Calibri" w:hAnsi="Calibri" w:cs="Calibri"/>
                <w:sz w:val="20"/>
                <w:szCs w:val="20"/>
              </w:rPr>
            </w:pPr>
          </w:p>
          <w:p w14:paraId="11A33A01" w14:textId="77777777" w:rsidR="00D0796A" w:rsidRDefault="00D0796A">
            <w:pPr>
              <w:spacing w:line="240" w:lineRule="auto"/>
              <w:rPr>
                <w:rFonts w:ascii="Calibri" w:eastAsia="Calibri" w:hAnsi="Calibri" w:cs="Calibri"/>
                <w:sz w:val="20"/>
                <w:szCs w:val="20"/>
              </w:rPr>
            </w:pPr>
          </w:p>
          <w:p w14:paraId="3DF4FEB9" w14:textId="77777777" w:rsidR="00D0796A" w:rsidRDefault="00D0796A">
            <w:pPr>
              <w:spacing w:line="240" w:lineRule="auto"/>
              <w:rPr>
                <w:rFonts w:ascii="Calibri" w:eastAsia="Calibri" w:hAnsi="Calibri" w:cs="Calibri"/>
                <w:sz w:val="20"/>
                <w:szCs w:val="20"/>
              </w:rPr>
            </w:pPr>
          </w:p>
          <w:p w14:paraId="7ADCC82F" w14:textId="77777777" w:rsidR="00D0796A" w:rsidRDefault="00D0796A">
            <w:pPr>
              <w:spacing w:line="240" w:lineRule="auto"/>
              <w:rPr>
                <w:rFonts w:ascii="Calibri" w:eastAsia="Calibri" w:hAnsi="Calibri" w:cs="Calibri"/>
                <w:sz w:val="20"/>
                <w:szCs w:val="20"/>
              </w:rPr>
            </w:pPr>
          </w:p>
          <w:p w14:paraId="02F8B022" w14:textId="77777777" w:rsidR="00D0796A" w:rsidRDefault="00D0796A">
            <w:pPr>
              <w:spacing w:line="240" w:lineRule="auto"/>
              <w:rPr>
                <w:rFonts w:ascii="Calibri" w:eastAsia="Calibri" w:hAnsi="Calibri" w:cs="Calibri"/>
                <w:sz w:val="20"/>
                <w:szCs w:val="20"/>
              </w:rPr>
            </w:pPr>
          </w:p>
          <w:p w14:paraId="1989C1F9" w14:textId="77777777" w:rsidR="00D0796A" w:rsidRDefault="00D0796A">
            <w:pPr>
              <w:spacing w:line="240" w:lineRule="auto"/>
              <w:rPr>
                <w:rFonts w:ascii="Calibri" w:eastAsia="Calibri" w:hAnsi="Calibri" w:cs="Calibri"/>
                <w:sz w:val="20"/>
                <w:szCs w:val="20"/>
              </w:rPr>
            </w:pPr>
          </w:p>
          <w:p w14:paraId="54E33B16" w14:textId="77777777" w:rsidR="00D0796A" w:rsidRDefault="00D0796A">
            <w:pPr>
              <w:spacing w:line="240" w:lineRule="auto"/>
              <w:rPr>
                <w:rFonts w:ascii="Calibri" w:eastAsia="Calibri" w:hAnsi="Calibri" w:cs="Calibri"/>
                <w:sz w:val="20"/>
                <w:szCs w:val="20"/>
              </w:rPr>
            </w:pPr>
          </w:p>
          <w:p w14:paraId="2C5E8C5E" w14:textId="77777777" w:rsidR="00D0796A" w:rsidRDefault="00D0796A">
            <w:pPr>
              <w:spacing w:line="240" w:lineRule="auto"/>
              <w:rPr>
                <w:rFonts w:ascii="Calibri" w:eastAsia="Calibri" w:hAnsi="Calibri" w:cs="Calibri"/>
                <w:sz w:val="20"/>
                <w:szCs w:val="20"/>
              </w:rPr>
            </w:pPr>
          </w:p>
          <w:p w14:paraId="423BAFAA" w14:textId="77777777" w:rsidR="00D0796A" w:rsidRDefault="00D0796A">
            <w:pPr>
              <w:spacing w:line="240" w:lineRule="auto"/>
              <w:rPr>
                <w:rFonts w:ascii="Calibri" w:eastAsia="Calibri" w:hAnsi="Calibri" w:cs="Calibri"/>
                <w:sz w:val="20"/>
                <w:szCs w:val="20"/>
              </w:rPr>
            </w:pPr>
          </w:p>
          <w:p w14:paraId="06CEEB79" w14:textId="77777777" w:rsidR="00D0796A" w:rsidRDefault="00D0796A">
            <w:pPr>
              <w:spacing w:line="240" w:lineRule="auto"/>
              <w:rPr>
                <w:rFonts w:ascii="Calibri" w:eastAsia="Calibri" w:hAnsi="Calibri" w:cs="Calibri"/>
                <w:sz w:val="20"/>
                <w:szCs w:val="20"/>
              </w:rPr>
            </w:pPr>
          </w:p>
          <w:p w14:paraId="4B2C24D9" w14:textId="77777777" w:rsidR="00D0796A" w:rsidRDefault="00D0796A">
            <w:pPr>
              <w:spacing w:line="240" w:lineRule="auto"/>
              <w:rPr>
                <w:rFonts w:ascii="Calibri" w:eastAsia="Calibri" w:hAnsi="Calibri" w:cs="Calibri"/>
                <w:sz w:val="20"/>
                <w:szCs w:val="20"/>
              </w:rPr>
            </w:pPr>
          </w:p>
          <w:p w14:paraId="778E72E5" w14:textId="77777777" w:rsidR="00D0796A" w:rsidRDefault="00D0796A">
            <w:pPr>
              <w:spacing w:line="240" w:lineRule="auto"/>
              <w:rPr>
                <w:rFonts w:ascii="Calibri" w:eastAsia="Calibri" w:hAnsi="Calibri" w:cs="Calibri"/>
                <w:sz w:val="20"/>
                <w:szCs w:val="20"/>
              </w:rPr>
            </w:pPr>
          </w:p>
          <w:p w14:paraId="2EDAA1C5" w14:textId="77777777" w:rsidR="00D0796A" w:rsidRDefault="00D0796A">
            <w:pPr>
              <w:spacing w:line="240" w:lineRule="auto"/>
              <w:rPr>
                <w:rFonts w:ascii="Calibri" w:eastAsia="Calibri" w:hAnsi="Calibri" w:cs="Calibri"/>
                <w:sz w:val="20"/>
                <w:szCs w:val="20"/>
              </w:rPr>
            </w:pPr>
          </w:p>
          <w:p w14:paraId="147CCFAC" w14:textId="77777777" w:rsidR="00D0796A" w:rsidRDefault="00D0796A">
            <w:pPr>
              <w:spacing w:line="240" w:lineRule="auto"/>
              <w:rPr>
                <w:rFonts w:ascii="Calibri" w:eastAsia="Calibri" w:hAnsi="Calibri" w:cs="Calibri"/>
                <w:sz w:val="20"/>
                <w:szCs w:val="20"/>
              </w:rPr>
            </w:pPr>
          </w:p>
          <w:p w14:paraId="1337A971" w14:textId="77777777" w:rsidR="00D0796A" w:rsidRDefault="00D0796A">
            <w:pPr>
              <w:spacing w:line="240" w:lineRule="auto"/>
              <w:rPr>
                <w:rFonts w:ascii="Calibri" w:eastAsia="Calibri" w:hAnsi="Calibri" w:cs="Calibri"/>
                <w:sz w:val="20"/>
                <w:szCs w:val="20"/>
              </w:rPr>
            </w:pPr>
          </w:p>
          <w:p w14:paraId="596C111E" w14:textId="77777777" w:rsidR="00D0796A" w:rsidRDefault="00D0796A">
            <w:pPr>
              <w:spacing w:line="240" w:lineRule="auto"/>
              <w:rPr>
                <w:rFonts w:ascii="Calibri" w:eastAsia="Calibri" w:hAnsi="Calibri" w:cs="Calibri"/>
                <w:sz w:val="20"/>
                <w:szCs w:val="20"/>
              </w:rPr>
            </w:pPr>
          </w:p>
          <w:p w14:paraId="21D9872A" w14:textId="77777777" w:rsidR="00D0796A" w:rsidRDefault="00B94FC2">
            <w:pPr>
              <w:spacing w:line="240" w:lineRule="auto"/>
              <w:rPr>
                <w:rFonts w:ascii="Calibri" w:eastAsia="Calibri" w:hAnsi="Calibri" w:cs="Calibri"/>
                <w:sz w:val="20"/>
                <w:szCs w:val="20"/>
              </w:rPr>
            </w:pPr>
            <w:r>
              <w:rPr>
                <w:rFonts w:ascii="Calibri" w:eastAsia="Calibri" w:hAnsi="Calibri" w:cs="Calibri"/>
                <w:sz w:val="20"/>
                <w:szCs w:val="20"/>
              </w:rPr>
              <w:t>Partially-filled in notetaking forms can be provided for students if needed</w:t>
            </w:r>
          </w:p>
          <w:p w14:paraId="312312E0" w14:textId="77777777" w:rsidR="00D0796A" w:rsidRDefault="00D0796A">
            <w:pPr>
              <w:spacing w:line="240" w:lineRule="auto"/>
              <w:rPr>
                <w:rFonts w:ascii="Calibri" w:eastAsia="Calibri" w:hAnsi="Calibri" w:cs="Calibri"/>
                <w:sz w:val="20"/>
                <w:szCs w:val="20"/>
              </w:rPr>
            </w:pPr>
          </w:p>
          <w:p w14:paraId="2997F331" w14:textId="77777777" w:rsidR="00D0796A" w:rsidRDefault="00B94FC2">
            <w:pPr>
              <w:spacing w:line="240" w:lineRule="auto"/>
              <w:rPr>
                <w:rFonts w:ascii="Calibri" w:eastAsia="Calibri" w:hAnsi="Calibri" w:cs="Calibri"/>
                <w:sz w:val="20"/>
                <w:szCs w:val="20"/>
              </w:rPr>
            </w:pPr>
            <w:r>
              <w:rPr>
                <w:rFonts w:ascii="Calibri" w:eastAsia="Calibri" w:hAnsi="Calibri" w:cs="Calibri"/>
                <w:sz w:val="20"/>
                <w:szCs w:val="20"/>
              </w:rPr>
              <w:t xml:space="preserve">Once students using the </w:t>
            </w:r>
            <w:proofErr w:type="gramStart"/>
            <w:r>
              <w:rPr>
                <w:rFonts w:ascii="Calibri" w:eastAsia="Calibri" w:hAnsi="Calibri" w:cs="Calibri"/>
                <w:sz w:val="20"/>
                <w:szCs w:val="20"/>
              </w:rPr>
              <w:t>higher level</w:t>
            </w:r>
            <w:proofErr w:type="gramEnd"/>
            <w:r>
              <w:rPr>
                <w:rFonts w:ascii="Calibri" w:eastAsia="Calibri" w:hAnsi="Calibri" w:cs="Calibri"/>
                <w:sz w:val="20"/>
                <w:szCs w:val="20"/>
              </w:rPr>
              <w:t xml:space="preserve"> text have seen what to do, they can work as a group to complete </w:t>
            </w:r>
            <w:r>
              <w:rPr>
                <w:rFonts w:ascii="Calibri" w:eastAsia="Calibri" w:hAnsi="Calibri" w:cs="Calibri"/>
                <w:sz w:val="20"/>
                <w:szCs w:val="20"/>
              </w:rPr>
              <w:lastRenderedPageBreak/>
              <w:t>their Notetaking Form for this source while the teacher continues to work with the other group.</w:t>
            </w:r>
          </w:p>
          <w:p w14:paraId="45597425" w14:textId="77777777" w:rsidR="00D0796A" w:rsidRDefault="00D0796A">
            <w:pPr>
              <w:spacing w:line="240" w:lineRule="auto"/>
              <w:rPr>
                <w:rFonts w:ascii="Calibri" w:eastAsia="Calibri" w:hAnsi="Calibri" w:cs="Calibri"/>
                <w:sz w:val="20"/>
                <w:szCs w:val="20"/>
              </w:rPr>
            </w:pPr>
          </w:p>
          <w:p w14:paraId="13C98503" w14:textId="77777777" w:rsidR="00D0796A" w:rsidRDefault="00D0796A">
            <w:pPr>
              <w:spacing w:line="240" w:lineRule="auto"/>
              <w:rPr>
                <w:rFonts w:ascii="Calibri" w:eastAsia="Calibri" w:hAnsi="Calibri" w:cs="Calibri"/>
                <w:sz w:val="20"/>
                <w:szCs w:val="20"/>
              </w:rPr>
            </w:pPr>
          </w:p>
          <w:p w14:paraId="35008833" w14:textId="77777777" w:rsidR="00D0796A" w:rsidRDefault="00D0796A">
            <w:pPr>
              <w:spacing w:line="240" w:lineRule="auto"/>
              <w:rPr>
                <w:rFonts w:ascii="Calibri" w:eastAsia="Calibri" w:hAnsi="Calibri" w:cs="Calibri"/>
                <w:sz w:val="20"/>
                <w:szCs w:val="20"/>
              </w:rPr>
            </w:pPr>
          </w:p>
          <w:p w14:paraId="7075EAA2" w14:textId="77777777" w:rsidR="00D0796A" w:rsidRDefault="00D0796A">
            <w:pPr>
              <w:spacing w:line="240" w:lineRule="auto"/>
              <w:rPr>
                <w:rFonts w:ascii="Calibri" w:eastAsia="Calibri" w:hAnsi="Calibri" w:cs="Calibri"/>
                <w:sz w:val="20"/>
                <w:szCs w:val="20"/>
              </w:rPr>
            </w:pPr>
          </w:p>
          <w:p w14:paraId="76B74E72" w14:textId="77777777" w:rsidR="00D0796A" w:rsidRDefault="00D0796A">
            <w:pPr>
              <w:spacing w:line="240" w:lineRule="auto"/>
              <w:rPr>
                <w:rFonts w:ascii="Calibri" w:eastAsia="Calibri" w:hAnsi="Calibri" w:cs="Calibri"/>
                <w:sz w:val="20"/>
                <w:szCs w:val="20"/>
              </w:rPr>
            </w:pPr>
          </w:p>
          <w:p w14:paraId="71496685" w14:textId="77777777" w:rsidR="00D0796A" w:rsidRDefault="00D0796A">
            <w:pPr>
              <w:spacing w:line="240" w:lineRule="auto"/>
              <w:rPr>
                <w:rFonts w:ascii="Calibri" w:eastAsia="Calibri" w:hAnsi="Calibri" w:cs="Calibri"/>
                <w:sz w:val="20"/>
                <w:szCs w:val="20"/>
              </w:rPr>
            </w:pPr>
          </w:p>
        </w:tc>
      </w:tr>
      <w:tr w:rsidR="00D0796A" w14:paraId="3B840036" w14:textId="77777777">
        <w:trPr>
          <w:trHeight w:val="562"/>
          <w:jc w:val="center"/>
        </w:trPr>
        <w:tc>
          <w:tcPr>
            <w:tcW w:w="10125" w:type="dxa"/>
            <w:gridSpan w:val="4"/>
            <w:shd w:val="clear" w:color="auto" w:fill="EFEFEF"/>
          </w:tcPr>
          <w:p w14:paraId="131E7150" w14:textId="77777777" w:rsidR="00D0796A" w:rsidRDefault="00B94FC2">
            <w:pPr>
              <w:spacing w:line="240" w:lineRule="auto"/>
              <w:rPr>
                <w:rFonts w:ascii="Calibri" w:eastAsia="Calibri" w:hAnsi="Calibri" w:cs="Calibri"/>
                <w:b/>
                <w:sz w:val="24"/>
                <w:szCs w:val="24"/>
              </w:rPr>
            </w:pPr>
            <w:r>
              <w:rPr>
                <w:rFonts w:ascii="Calibri" w:eastAsia="Calibri" w:hAnsi="Calibri" w:cs="Calibri"/>
                <w:b/>
                <w:sz w:val="24"/>
                <w:szCs w:val="24"/>
              </w:rPr>
              <w:lastRenderedPageBreak/>
              <w:t>Wrap-Up/Reflection</w:t>
            </w:r>
          </w:p>
          <w:p w14:paraId="11EDC1AA" w14:textId="77777777" w:rsidR="00D0796A" w:rsidRDefault="00B94FC2">
            <w:pPr>
              <w:numPr>
                <w:ilvl w:val="0"/>
                <w:numId w:val="10"/>
              </w:numPr>
              <w:spacing w:before="60" w:line="240" w:lineRule="auto"/>
              <w:ind w:left="630"/>
              <w:rPr>
                <w:i/>
                <w:sz w:val="20"/>
                <w:szCs w:val="20"/>
              </w:rPr>
            </w:pPr>
            <w:r>
              <w:rPr>
                <w:rFonts w:ascii="Calibri" w:eastAsia="Calibri" w:hAnsi="Calibri" w:cs="Calibri"/>
                <w:i/>
                <w:sz w:val="20"/>
                <w:szCs w:val="20"/>
              </w:rPr>
              <w:t>Lead reflection in what students learned and how they might use what they learned in their lives.</w:t>
            </w:r>
          </w:p>
          <w:p w14:paraId="692B41B1" w14:textId="77777777" w:rsidR="00D0796A" w:rsidRDefault="00B94FC2">
            <w:pPr>
              <w:numPr>
                <w:ilvl w:val="0"/>
                <w:numId w:val="10"/>
              </w:numPr>
              <w:spacing w:before="60" w:line="240" w:lineRule="auto"/>
              <w:ind w:left="630"/>
              <w:rPr>
                <w:i/>
                <w:sz w:val="20"/>
                <w:szCs w:val="20"/>
              </w:rPr>
            </w:pPr>
            <w:r>
              <w:rPr>
                <w:rFonts w:ascii="Calibri" w:eastAsia="Calibri" w:hAnsi="Calibri" w:cs="Calibri"/>
                <w:i/>
                <w:sz w:val="20"/>
                <w:szCs w:val="20"/>
              </w:rPr>
              <w:t>Preview the next lesson.</w:t>
            </w:r>
          </w:p>
        </w:tc>
      </w:tr>
      <w:tr w:rsidR="00D0796A" w14:paraId="1CEA5EF3" w14:textId="77777777">
        <w:trPr>
          <w:trHeight w:val="562"/>
          <w:jc w:val="center"/>
        </w:trPr>
        <w:tc>
          <w:tcPr>
            <w:tcW w:w="1410" w:type="dxa"/>
            <w:shd w:val="clear" w:color="auto" w:fill="FFFFFF"/>
          </w:tcPr>
          <w:p w14:paraId="5208FA72" w14:textId="77777777" w:rsidR="00D0796A" w:rsidRDefault="00B94FC2">
            <w:pPr>
              <w:spacing w:before="120" w:line="240" w:lineRule="auto"/>
              <w:jc w:val="center"/>
              <w:rPr>
                <w:rFonts w:ascii="Calibri" w:eastAsia="Calibri" w:hAnsi="Calibri" w:cs="Calibri"/>
                <w:sz w:val="20"/>
                <w:szCs w:val="20"/>
              </w:rPr>
            </w:pPr>
            <w:r>
              <w:rPr>
                <w:rFonts w:ascii="Calibri" w:eastAsia="Calibri" w:hAnsi="Calibri" w:cs="Calibri"/>
                <w:sz w:val="20"/>
                <w:szCs w:val="20"/>
              </w:rPr>
              <w:t>(10 min)</w:t>
            </w:r>
          </w:p>
          <w:p w14:paraId="3D7CD7A8" w14:textId="77777777" w:rsidR="00D0796A" w:rsidRDefault="00D0796A">
            <w:pPr>
              <w:spacing w:before="120" w:line="240" w:lineRule="auto"/>
              <w:rPr>
                <w:rFonts w:ascii="Calibri" w:eastAsia="Calibri" w:hAnsi="Calibri" w:cs="Calibri"/>
                <w:sz w:val="20"/>
                <w:szCs w:val="20"/>
              </w:rPr>
            </w:pPr>
          </w:p>
          <w:p w14:paraId="796A259D" w14:textId="77777777" w:rsidR="00D0796A" w:rsidRDefault="00B94FC2">
            <w:pPr>
              <w:spacing w:before="120" w:line="240" w:lineRule="auto"/>
              <w:rPr>
                <w:rFonts w:ascii="Calibri" w:eastAsia="Calibri" w:hAnsi="Calibri" w:cs="Calibri"/>
                <w:sz w:val="20"/>
                <w:szCs w:val="20"/>
              </w:rPr>
            </w:pPr>
            <w:r>
              <w:rPr>
                <w:rFonts w:ascii="Calibri" w:eastAsia="Calibri" w:hAnsi="Calibri" w:cs="Calibri"/>
                <w:sz w:val="20"/>
                <w:szCs w:val="20"/>
              </w:rPr>
              <w:t xml:space="preserve">Google Forms, email, or index cards </w:t>
            </w:r>
          </w:p>
        </w:tc>
        <w:tc>
          <w:tcPr>
            <w:tcW w:w="6807" w:type="dxa"/>
            <w:gridSpan w:val="2"/>
            <w:shd w:val="clear" w:color="auto" w:fill="FFFFFF"/>
          </w:tcPr>
          <w:p w14:paraId="7831F337" w14:textId="77777777" w:rsidR="00D0796A" w:rsidRDefault="00B94FC2">
            <w:pPr>
              <w:numPr>
                <w:ilvl w:val="0"/>
                <w:numId w:val="5"/>
              </w:numPr>
              <w:spacing w:before="120" w:after="120" w:line="240" w:lineRule="auto"/>
              <w:ind w:left="360"/>
              <w:rPr>
                <w:rFonts w:ascii="Calibri" w:eastAsia="Calibri" w:hAnsi="Calibri" w:cs="Calibri"/>
              </w:rPr>
            </w:pPr>
            <w:r>
              <w:rPr>
                <w:rFonts w:ascii="Calibri" w:eastAsia="Calibri" w:hAnsi="Calibri" w:cs="Calibri"/>
              </w:rPr>
              <w:t>Briefly review the lesson objectives and how they were accomplished.</w:t>
            </w:r>
          </w:p>
          <w:p w14:paraId="2F4C7680" w14:textId="77777777" w:rsidR="00D0796A" w:rsidRDefault="00B94FC2">
            <w:pPr>
              <w:numPr>
                <w:ilvl w:val="0"/>
                <w:numId w:val="5"/>
              </w:numPr>
              <w:spacing w:before="120" w:line="240" w:lineRule="auto"/>
              <w:ind w:left="360"/>
              <w:rPr>
                <w:rFonts w:ascii="Calibri" w:eastAsia="Calibri" w:hAnsi="Calibri" w:cs="Calibri"/>
                <w:i/>
              </w:rPr>
            </w:pPr>
            <w:r>
              <w:rPr>
                <w:rFonts w:ascii="Calibri" w:eastAsia="Calibri" w:hAnsi="Calibri" w:cs="Calibri"/>
                <w:b/>
              </w:rPr>
              <w:t xml:space="preserve">EXIT TICKET </w:t>
            </w:r>
            <w:r>
              <w:rPr>
                <w:rFonts w:ascii="Calibri" w:eastAsia="Calibri" w:hAnsi="Calibri" w:cs="Calibri"/>
              </w:rPr>
              <w:t>(via Google Forms, email, or index cards)</w:t>
            </w:r>
            <w:r>
              <w:rPr>
                <w:rFonts w:ascii="Calibri" w:eastAsia="Calibri" w:hAnsi="Calibri" w:cs="Calibri"/>
                <w:b/>
              </w:rPr>
              <w:t xml:space="preserve">: </w:t>
            </w:r>
            <w:r>
              <w:rPr>
                <w:rFonts w:ascii="Calibri" w:eastAsia="Calibri" w:hAnsi="Calibri" w:cs="Calibri"/>
                <w:i/>
              </w:rPr>
              <w:t>Write and answer 2 questions that can be answered from the timeline infographic (e.g., Which was invented first, the light bulb or t</w:t>
            </w:r>
            <w:r>
              <w:rPr>
                <w:rFonts w:ascii="Calibri" w:eastAsia="Calibri" w:hAnsi="Calibri" w:cs="Calibri"/>
                <w:i/>
              </w:rPr>
              <w:t xml:space="preserve">he telephone?). </w:t>
            </w:r>
          </w:p>
          <w:p w14:paraId="236AC72C" w14:textId="77777777" w:rsidR="00D0796A" w:rsidRDefault="00D0796A">
            <w:pPr>
              <w:spacing w:before="120" w:line="240" w:lineRule="auto"/>
              <w:rPr>
                <w:rFonts w:ascii="Calibri" w:eastAsia="Calibri" w:hAnsi="Calibri" w:cs="Calibri"/>
                <w:i/>
                <w:sz w:val="12"/>
                <w:szCs w:val="12"/>
              </w:rPr>
            </w:pPr>
          </w:p>
        </w:tc>
        <w:tc>
          <w:tcPr>
            <w:tcW w:w="1908" w:type="dxa"/>
            <w:shd w:val="clear" w:color="auto" w:fill="auto"/>
          </w:tcPr>
          <w:p w14:paraId="52679F13" w14:textId="77777777" w:rsidR="00D0796A" w:rsidRDefault="00D0796A">
            <w:pPr>
              <w:spacing w:before="120" w:line="240" w:lineRule="auto"/>
              <w:rPr>
                <w:rFonts w:ascii="Roboto" w:eastAsia="Roboto" w:hAnsi="Roboto" w:cs="Roboto"/>
                <w:b/>
                <w:sz w:val="21"/>
                <w:szCs w:val="21"/>
                <w:highlight w:val="white"/>
              </w:rPr>
            </w:pPr>
          </w:p>
          <w:p w14:paraId="6C4E8FAA" w14:textId="77777777" w:rsidR="00D0796A" w:rsidRDefault="00D0796A">
            <w:pPr>
              <w:spacing w:before="120" w:line="240" w:lineRule="auto"/>
              <w:rPr>
                <w:rFonts w:ascii="Calibri" w:eastAsia="Calibri" w:hAnsi="Calibri" w:cs="Calibri"/>
                <w:sz w:val="20"/>
                <w:szCs w:val="20"/>
              </w:rPr>
            </w:pPr>
          </w:p>
        </w:tc>
      </w:tr>
    </w:tbl>
    <w:p w14:paraId="66496339" w14:textId="77777777" w:rsidR="00D0796A" w:rsidRDefault="00D0796A">
      <w:pPr>
        <w:spacing w:line="240" w:lineRule="auto"/>
        <w:rPr>
          <w:rFonts w:ascii="Calibri" w:eastAsia="Calibri" w:hAnsi="Calibri" w:cs="Calibri"/>
          <w:sz w:val="18"/>
          <w:szCs w:val="18"/>
        </w:rPr>
      </w:pPr>
    </w:p>
    <w:p w14:paraId="28705E78" w14:textId="77777777" w:rsidR="00D0796A" w:rsidRDefault="00D0796A"/>
    <w:sectPr w:rsidR="00D0796A">
      <w:footerReference w:type="default" r:id="rId31"/>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86C50" w14:textId="77777777" w:rsidR="00B94FC2" w:rsidRDefault="00B94FC2">
      <w:pPr>
        <w:spacing w:line="240" w:lineRule="auto"/>
      </w:pPr>
      <w:r>
        <w:separator/>
      </w:r>
    </w:p>
  </w:endnote>
  <w:endnote w:type="continuationSeparator" w:id="0">
    <w:p w14:paraId="32C25B03" w14:textId="77777777" w:rsidR="00B94FC2" w:rsidRDefault="00B94F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FD50" w14:textId="77777777" w:rsidR="00D0796A" w:rsidRDefault="00B94FC2">
    <w:pPr>
      <w:jc w:val="center"/>
      <w:rPr>
        <w:rFonts w:ascii="Calibri" w:eastAsia="Calibri" w:hAnsi="Calibri" w:cs="Calibri"/>
      </w:rPr>
    </w:pPr>
    <w:r>
      <w:rPr>
        <w:rFonts w:ascii="Calibri" w:eastAsia="Calibri" w:hAnsi="Calibri" w:cs="Calibri"/>
      </w:rPr>
      <w:t>SABES ELA PD Center</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Updated August 2023</w:t>
    </w:r>
    <w:r>
      <w:rPr>
        <w:rFonts w:ascii="Calibri" w:eastAsia="Calibri" w:hAnsi="Calibri" w:cs="Calibri"/>
      </w:rPr>
      <w:tab/>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EC76C1">
      <w:rPr>
        <w:rFonts w:ascii="Calibri" w:eastAsia="Calibri" w:hAnsi="Calibri" w:cs="Calibri"/>
        <w:noProof/>
      </w:rPr>
      <w:t>1</w:t>
    </w:r>
    <w:r>
      <w:rPr>
        <w:rFonts w:ascii="Calibri" w:eastAsia="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D87B5" w14:textId="77777777" w:rsidR="00B94FC2" w:rsidRDefault="00B94FC2">
      <w:pPr>
        <w:spacing w:line="240" w:lineRule="auto"/>
      </w:pPr>
      <w:r>
        <w:separator/>
      </w:r>
    </w:p>
  </w:footnote>
  <w:footnote w:type="continuationSeparator" w:id="0">
    <w:p w14:paraId="166F6E73" w14:textId="77777777" w:rsidR="00B94FC2" w:rsidRDefault="00B94F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61D42"/>
    <w:multiLevelType w:val="multilevel"/>
    <w:tmpl w:val="54FEF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180BF4"/>
    <w:multiLevelType w:val="multilevel"/>
    <w:tmpl w:val="623E5C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C96E96"/>
    <w:multiLevelType w:val="multilevel"/>
    <w:tmpl w:val="6E564C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A552EF"/>
    <w:multiLevelType w:val="multilevel"/>
    <w:tmpl w:val="B72C985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55510A"/>
    <w:multiLevelType w:val="multilevel"/>
    <w:tmpl w:val="81EA93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AEC28EC"/>
    <w:multiLevelType w:val="multilevel"/>
    <w:tmpl w:val="3B36F732"/>
    <w:lvl w:ilvl="0">
      <w:start w:val="1"/>
      <w:numFmt w:val="bullet"/>
      <w:lvlText w:val="●"/>
      <w:lvlJc w:val="left"/>
      <w:pPr>
        <w:ind w:left="3240" w:hanging="360"/>
      </w:pPr>
      <w:rPr>
        <w:rFonts w:ascii="Noto Sans Symbols" w:eastAsia="Noto Sans Symbols" w:hAnsi="Noto Sans Symbols" w:cs="Noto Sans Symbols"/>
      </w:rPr>
    </w:lvl>
    <w:lvl w:ilvl="1">
      <w:start w:val="1"/>
      <w:numFmt w:val="bullet"/>
      <w:lvlText w:val="o"/>
      <w:lvlJc w:val="left"/>
      <w:pPr>
        <w:ind w:left="3960" w:hanging="360"/>
      </w:pPr>
      <w:rPr>
        <w:rFonts w:ascii="Courier New" w:eastAsia="Courier New" w:hAnsi="Courier New" w:cs="Courier New"/>
      </w:rPr>
    </w:lvl>
    <w:lvl w:ilvl="2">
      <w:start w:val="1"/>
      <w:numFmt w:val="bullet"/>
      <w:lvlText w:val="▪"/>
      <w:lvlJc w:val="left"/>
      <w:pPr>
        <w:ind w:left="4680" w:hanging="360"/>
      </w:pPr>
      <w:rPr>
        <w:rFonts w:ascii="Noto Sans Symbols" w:eastAsia="Noto Sans Symbols" w:hAnsi="Noto Sans Symbols" w:cs="Noto Sans Symbols"/>
      </w:rPr>
    </w:lvl>
    <w:lvl w:ilvl="3">
      <w:start w:val="1"/>
      <w:numFmt w:val="bullet"/>
      <w:lvlText w:val="●"/>
      <w:lvlJc w:val="left"/>
      <w:pPr>
        <w:ind w:left="5400" w:hanging="360"/>
      </w:pPr>
      <w:rPr>
        <w:rFonts w:ascii="Noto Sans Symbols" w:eastAsia="Noto Sans Symbols" w:hAnsi="Noto Sans Symbols" w:cs="Noto Sans Symbols"/>
      </w:rPr>
    </w:lvl>
    <w:lvl w:ilvl="4">
      <w:start w:val="1"/>
      <w:numFmt w:val="bullet"/>
      <w:lvlText w:val="o"/>
      <w:lvlJc w:val="left"/>
      <w:pPr>
        <w:ind w:left="6120" w:hanging="360"/>
      </w:pPr>
      <w:rPr>
        <w:rFonts w:ascii="Courier New" w:eastAsia="Courier New" w:hAnsi="Courier New" w:cs="Courier New"/>
      </w:rPr>
    </w:lvl>
    <w:lvl w:ilvl="5">
      <w:start w:val="1"/>
      <w:numFmt w:val="bullet"/>
      <w:lvlText w:val="▪"/>
      <w:lvlJc w:val="left"/>
      <w:pPr>
        <w:ind w:left="6840" w:hanging="360"/>
      </w:pPr>
      <w:rPr>
        <w:rFonts w:ascii="Noto Sans Symbols" w:eastAsia="Noto Sans Symbols" w:hAnsi="Noto Sans Symbols" w:cs="Noto Sans Symbols"/>
      </w:rPr>
    </w:lvl>
    <w:lvl w:ilvl="6">
      <w:start w:val="1"/>
      <w:numFmt w:val="bullet"/>
      <w:lvlText w:val="●"/>
      <w:lvlJc w:val="left"/>
      <w:pPr>
        <w:ind w:left="7560" w:hanging="360"/>
      </w:pPr>
      <w:rPr>
        <w:rFonts w:ascii="Noto Sans Symbols" w:eastAsia="Noto Sans Symbols" w:hAnsi="Noto Sans Symbols" w:cs="Noto Sans Symbols"/>
      </w:rPr>
    </w:lvl>
    <w:lvl w:ilvl="7">
      <w:start w:val="1"/>
      <w:numFmt w:val="bullet"/>
      <w:lvlText w:val="o"/>
      <w:lvlJc w:val="left"/>
      <w:pPr>
        <w:ind w:left="8280" w:hanging="360"/>
      </w:pPr>
      <w:rPr>
        <w:rFonts w:ascii="Courier New" w:eastAsia="Courier New" w:hAnsi="Courier New" w:cs="Courier New"/>
      </w:rPr>
    </w:lvl>
    <w:lvl w:ilvl="8">
      <w:start w:val="1"/>
      <w:numFmt w:val="bullet"/>
      <w:lvlText w:val="▪"/>
      <w:lvlJc w:val="left"/>
      <w:pPr>
        <w:ind w:left="9000" w:hanging="360"/>
      </w:pPr>
      <w:rPr>
        <w:rFonts w:ascii="Noto Sans Symbols" w:eastAsia="Noto Sans Symbols" w:hAnsi="Noto Sans Symbols" w:cs="Noto Sans Symbols"/>
      </w:rPr>
    </w:lvl>
  </w:abstractNum>
  <w:abstractNum w:abstractNumId="6" w15:restartNumberingAfterBreak="0">
    <w:nsid w:val="3DF3560E"/>
    <w:multiLevelType w:val="multilevel"/>
    <w:tmpl w:val="4E6633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6F71382"/>
    <w:multiLevelType w:val="multilevel"/>
    <w:tmpl w:val="091A678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15:restartNumberingAfterBreak="0">
    <w:nsid w:val="589B02CA"/>
    <w:multiLevelType w:val="multilevel"/>
    <w:tmpl w:val="781EB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A64759F"/>
    <w:multiLevelType w:val="multilevel"/>
    <w:tmpl w:val="6DF4A5C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A30B42"/>
    <w:multiLevelType w:val="multilevel"/>
    <w:tmpl w:val="28A6C3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F1903F6"/>
    <w:multiLevelType w:val="multilevel"/>
    <w:tmpl w:val="6C5679D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09D2F71"/>
    <w:multiLevelType w:val="multilevel"/>
    <w:tmpl w:val="8CC00F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53137F6"/>
    <w:multiLevelType w:val="multilevel"/>
    <w:tmpl w:val="0A78157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7"/>
  </w:num>
  <w:num w:numId="4">
    <w:abstractNumId w:val="8"/>
  </w:num>
  <w:num w:numId="5">
    <w:abstractNumId w:val="9"/>
  </w:num>
  <w:num w:numId="6">
    <w:abstractNumId w:val="12"/>
  </w:num>
  <w:num w:numId="7">
    <w:abstractNumId w:val="10"/>
  </w:num>
  <w:num w:numId="8">
    <w:abstractNumId w:val="5"/>
  </w:num>
  <w:num w:numId="9">
    <w:abstractNumId w:val="11"/>
  </w:num>
  <w:num w:numId="10">
    <w:abstractNumId w:val="4"/>
  </w:num>
  <w:num w:numId="11">
    <w:abstractNumId w:val="0"/>
  </w:num>
  <w:num w:numId="12">
    <w:abstractNumId w:val="13"/>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96A"/>
    <w:rsid w:val="00B94FC2"/>
    <w:rsid w:val="00D0796A"/>
    <w:rsid w:val="00EC7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8E34D"/>
  <w15:docId w15:val="{9B81010F-6468-4842-ACE2-6CB41B7A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58" w:type="dxa"/>
        <w:left w:w="115" w:type="dxa"/>
        <w:bottom w:w="58" w:type="dxa"/>
        <w:right w:w="115" w:type="dxa"/>
      </w:tblCellMar>
    </w:tblPr>
  </w:style>
  <w:style w:type="table" w:customStyle="1" w:styleId="a0">
    <w:basedOn w:val="TableNormal"/>
    <w:tblPr>
      <w:tblStyleRowBandSize w:val="1"/>
      <w:tblStyleColBandSize w:val="1"/>
      <w:tblCellMar>
        <w:top w:w="58" w:type="dxa"/>
        <w:left w:w="115" w:type="dxa"/>
        <w:bottom w:w="58" w:type="dxa"/>
        <w:right w:w="115" w:type="dxa"/>
      </w:tblCellMar>
    </w:tblPr>
  </w:style>
  <w:style w:type="table" w:customStyle="1" w:styleId="a1">
    <w:basedOn w:val="TableNormal"/>
    <w:tblPr>
      <w:tblStyleRowBandSize w:val="1"/>
      <w:tblStyleColBandSize w:val="1"/>
      <w:tblCellMar>
        <w:top w:w="58" w:type="dxa"/>
        <w:left w:w="115" w:type="dxa"/>
        <w:bottom w:w="58" w:type="dxa"/>
        <w:right w:w="115" w:type="dxa"/>
      </w:tblCellMar>
    </w:tblPr>
  </w:style>
  <w:style w:type="table" w:customStyle="1" w:styleId="a2">
    <w:basedOn w:val="TableNormal"/>
    <w:tblPr>
      <w:tblStyleRowBandSize w:val="1"/>
      <w:tblStyleColBandSize w:val="1"/>
      <w:tblCellMar>
        <w:top w:w="58" w:type="dxa"/>
        <w:left w:w="115" w:type="dxa"/>
        <w:bottom w:w="58" w:type="dxa"/>
        <w:right w:w="115" w:type="dxa"/>
      </w:tblCellMar>
    </w:tblPr>
  </w:style>
  <w:style w:type="table" w:customStyle="1" w:styleId="a3">
    <w:basedOn w:val="TableNormal"/>
    <w:tblPr>
      <w:tblStyleRowBandSize w:val="1"/>
      <w:tblStyleColBandSize w:val="1"/>
      <w:tblCellMar>
        <w:top w:w="58" w:type="dxa"/>
        <w:left w:w="115" w:type="dxa"/>
        <w:bottom w:w="58" w:type="dxa"/>
        <w:right w:w="115" w:type="dxa"/>
      </w:tblCellMar>
    </w:tblPr>
  </w:style>
  <w:style w:type="table" w:customStyle="1" w:styleId="a4">
    <w:basedOn w:val="TableNormal"/>
    <w:tblPr>
      <w:tblStyleRowBandSize w:val="1"/>
      <w:tblStyleColBandSize w:val="1"/>
      <w:tblCellMar>
        <w:top w:w="58" w:type="dxa"/>
        <w:left w:w="115" w:type="dxa"/>
        <w:bottom w:w="58" w:type="dxa"/>
        <w:right w:w="115" w:type="dxa"/>
      </w:tblCellMar>
    </w:tblPr>
  </w:style>
  <w:style w:type="table" w:customStyle="1" w:styleId="a5">
    <w:basedOn w:val="TableNormal"/>
    <w:tblPr>
      <w:tblStyleRowBandSize w:val="1"/>
      <w:tblStyleColBandSize w:val="1"/>
      <w:tblCellMar>
        <w:top w:w="58" w:type="dxa"/>
        <w:left w:w="115" w:type="dxa"/>
        <w:bottom w:w="58" w:type="dxa"/>
        <w:right w:w="115" w:type="dxa"/>
      </w:tblCellMar>
    </w:tblPr>
  </w:style>
  <w:style w:type="table" w:customStyle="1" w:styleId="a6">
    <w:basedOn w:val="TableNormal"/>
    <w:tblPr>
      <w:tblStyleRowBandSize w:val="1"/>
      <w:tblStyleColBandSize w:val="1"/>
      <w:tblCellMar>
        <w:top w:w="58" w:type="dxa"/>
        <w:left w:w="115" w:type="dxa"/>
        <w:bottom w:w="58"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thoughtco.com/margaret-knight-inventor-4076521" TargetMode="External"/><Relationship Id="rId18" Type="http://schemas.openxmlformats.org/officeDocument/2006/relationships/hyperlink" Target="https://docs.google.com/document/d/1mKO11EGwyAULIYyr2NHlHMWwpIJu_VVe/edit?usp=sharing&amp;ouid=115764045519510480189&amp;rtpof=true&amp;sd=true" TargetMode="External"/><Relationship Id="rId26" Type="http://schemas.openxmlformats.org/officeDocument/2006/relationships/hyperlink" Target="https://docs.google.com/document/d/11K2fKwlSPz21Gd9qyDoinrVo7ZajYGdi/edit?usp=sharing&amp;ouid=115764045519510480189&amp;rtpof=true&amp;sd=true" TargetMode="External"/><Relationship Id="rId3" Type="http://schemas.openxmlformats.org/officeDocument/2006/relationships/styles" Target="styles.xml"/><Relationship Id="rId21" Type="http://schemas.openxmlformats.org/officeDocument/2006/relationships/hyperlink" Target="https://docs.google.com/document/d/13Q_cl2IQMNtkzvLx5CT1uGLYv-KHk_wZ/edit?usp=sharing&amp;ouid=115764045519510480189&amp;rtpof=true&amp;sd=true" TargetMode="External"/><Relationship Id="rId7" Type="http://schemas.openxmlformats.org/officeDocument/2006/relationships/endnotes" Target="endnotes.xml"/><Relationship Id="rId12" Type="http://schemas.openxmlformats.org/officeDocument/2006/relationships/hyperlink" Target="https://docs.google.com/document/d/13Q_cl2IQMNtkzvLx5CT1uGLYv-KHk_wZ/edit?usp=sharing&amp;ouid=115764045519510480189&amp;rtpof=true&amp;sd=true" TargetMode="External"/><Relationship Id="rId17" Type="http://schemas.openxmlformats.org/officeDocument/2006/relationships/hyperlink" Target="https://jamboard.google.com/d/10wqsMvQb1-WA770NFZDrkZCPb9-7MLbcT7ouJTtnhDI/edit?usp=sharing" TargetMode="External"/><Relationship Id="rId25" Type="http://schemas.openxmlformats.org/officeDocument/2006/relationships/hyperlink" Target="https://www.literacymn.org/collaborative-oral-readin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google.com/document/d/1q2tN2R1BaSc8ft9EzC4bP8K_o_586Zxc/edit?usp=sharing&amp;ouid=115764045519510480189&amp;rtpof=true&amp;sd=true" TargetMode="External"/><Relationship Id="rId20" Type="http://schemas.openxmlformats.org/officeDocument/2006/relationships/hyperlink" Target="https://docs.google.com/document/d/1MFBOr74wwRXJ2svaYXVvjpbQYHZZh-hB/edit?usp=sharing&amp;ouid=115764045519510480189&amp;rtpof=true&amp;sd=true" TargetMode="External"/><Relationship Id="rId29" Type="http://schemas.openxmlformats.org/officeDocument/2006/relationships/hyperlink" Target="https://docs.google.com/document/d/11K2fKwlSPz21Gd9qyDoinrVo7ZajYGdi/edit?usp=sharing&amp;ouid=115764045519510480189&amp;rtpof=true&amp;sd=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mKO11EGwyAULIYyr2NHlHMWwpIJu_VVe/edit?usp=sharing&amp;ouid=115764045519510480189&amp;rtpof=true&amp;sd=true" TargetMode="External"/><Relationship Id="rId24" Type="http://schemas.openxmlformats.org/officeDocument/2006/relationships/hyperlink" Target="https://docs.google.com/document/d/13Q_cl2IQMNtkzvLx5CT1uGLYv-KHk_wZ/edit?usp=sharing&amp;ouid=115764045519510480189&amp;rtpof=true&amp;sd=tru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google.com/document/d/11K2fKwlSPz21Gd9qyDoinrVo7ZajYGdi/edit?usp=sharing&amp;ouid=115764045519510480189&amp;rtpof=true&amp;sd=true" TargetMode="External"/><Relationship Id="rId23" Type="http://schemas.openxmlformats.org/officeDocument/2006/relationships/hyperlink" Target="https://docs.google.com/document/d/13Q_cl2IQMNtkzvLx5CT1uGLYv-KHk_wZ/edit?usp=sharing&amp;ouid=115764045519510480189&amp;rtpof=true&amp;sd=true" TargetMode="External"/><Relationship Id="rId28" Type="http://schemas.openxmlformats.org/officeDocument/2006/relationships/hyperlink" Target="https://docs.google.com/document/d/11K2fKwlSPz21Gd9qyDoinrVo7ZajYGdi/edit?usp=sharing&amp;ouid=115764045519510480189&amp;rtpof=true&amp;sd=true" TargetMode="External"/><Relationship Id="rId10" Type="http://schemas.openxmlformats.org/officeDocument/2006/relationships/hyperlink" Target="https://docs.google.com/document/d/11K2fKwlSPz21Gd9qyDoinrVo7ZajYGdi/edit?usp=sharing&amp;ouid=115764045519510480189&amp;rtpof=true&amp;sd=true" TargetMode="External"/><Relationship Id="rId19" Type="http://schemas.openxmlformats.org/officeDocument/2006/relationships/hyperlink" Target="https://docs.google.com/document/d/1mKO11EGwyAULIYyr2NHlHMWwpIJu_VVe/edit?usp=sharing&amp;ouid=115764045519510480189&amp;rtpof=true&amp;sd=tru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google.com/document/d/1MFBOr74wwRXJ2svaYXVvjpbQYHZZh-hB/edit?usp=sharing&amp;ouid=115764045519510480189&amp;rtpof=true&amp;sd=true" TargetMode="External"/><Relationship Id="rId14" Type="http://schemas.openxmlformats.org/officeDocument/2006/relationships/hyperlink" Target="https://docs.google.com/document/d/1MFBOr74wwRXJ2svaYXVvjpbQYHZZh-hB/edit?usp=sharing&amp;ouid=115764045519510480189&amp;rtpof=true&amp;sd=true" TargetMode="External"/><Relationship Id="rId22" Type="http://schemas.openxmlformats.org/officeDocument/2006/relationships/hyperlink" Target="https://docs.google.com/document/d/1MFBOr74wwRXJ2svaYXVvjpbQYHZZh-hB/edit?usp=sharing&amp;ouid=115764045519510480189&amp;rtpof=true&amp;sd=true" TargetMode="External"/><Relationship Id="rId27" Type="http://schemas.openxmlformats.org/officeDocument/2006/relationships/hyperlink" Target="https://docs.google.com/document/d/1q2tN2R1BaSc8ft9EzC4bP8K_o_586Zxc/edit?usp=sharing&amp;ouid=115764045519510480189&amp;rtpof=true&amp;sd=true" TargetMode="External"/><Relationship Id="rId30" Type="http://schemas.openxmlformats.org/officeDocument/2006/relationships/hyperlink" Target="https://docs.google.com/document/d/1q2tN2R1BaSc8ft9EzC4bP8K_o_586Zxc/edit?usp=sharing&amp;ouid=115764045519510480189&amp;rtpof=true&amp;sd=true" TargetMode="External"/><Relationship Id="rId8" Type="http://schemas.openxmlformats.org/officeDocument/2006/relationships/hyperlink" Target="https://docs.google.com/document/d/1mKO11EGwyAULIYyr2NHlHMWwpIJu_VVe/edit?usp=sharing&amp;ouid=115764045519510480189&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wYJTXW47gZKEYJT3ADm9lSEnvg==">CgMxLjAyCGguZ2pkZ3hzMgloLjMwajB6bGwyCWguMWZvYjl0ZTIJaC4zem55c2g3OAByITFwQmR2MDBvcF9HNF96c1d4WkdxYTJSbllpUlVRbTFoRg==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2163</Words>
  <Characters>12334</Characters>
  <Application>Microsoft Office Word</Application>
  <DocSecurity>0</DocSecurity>
  <Lines>102</Lines>
  <Paragraphs>28</Paragraphs>
  <ScaleCrop>false</ScaleCrop>
  <Company>JSI</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Zoe Reinecke</cp:lastModifiedBy>
  <cp:revision>2</cp:revision>
  <dcterms:created xsi:type="dcterms:W3CDTF">2023-08-30T21:24:00Z</dcterms:created>
  <dcterms:modified xsi:type="dcterms:W3CDTF">2023-08-30T21:25:00Z</dcterms:modified>
</cp:coreProperties>
</file>