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0B39340F" w:rsidR="003E488A" w:rsidRPr="00395727" w:rsidRDefault="00000000" w:rsidP="00C35F02">
      <w:pPr>
        <w:pStyle w:val="AKHeaderAleo"/>
      </w:pPr>
      <w:hyperlink r:id="rId7" w:history="1">
        <w:r w:rsidR="00B66D16">
          <w:rPr>
            <w:rFonts w:eastAsiaTheme="minorHAnsi"/>
          </w:rPr>
          <w:t>How</w:t>
        </w:r>
      </w:hyperlink>
      <w:r w:rsidR="00B66D16">
        <w:rPr>
          <w:rFonts w:eastAsiaTheme="minorHAnsi"/>
        </w:rPr>
        <w:t xml:space="preserve"> to Use the Annotate Feature in Zoom</w:t>
      </w:r>
    </w:p>
    <w:p w14:paraId="6E1BDA3B" w14:textId="1B3EFFA0" w:rsidR="00856100" w:rsidRPr="00856100" w:rsidRDefault="00856100" w:rsidP="00856100">
      <w:pPr>
        <w:pStyle w:val="Aleobodytext"/>
      </w:pPr>
      <w:r w:rsidRPr="00856100">
        <w:t>Hello everybody! In this video I'd like to show you how to use the annotate feature in Zoom</w:t>
      </w:r>
      <w:r>
        <w:t>,</w:t>
      </w:r>
      <w:r w:rsidRPr="00856100">
        <w:t xml:space="preserve"> the</w:t>
      </w:r>
      <w:r w:rsidRPr="00856100">
        <w:t xml:space="preserve"> </w:t>
      </w:r>
      <w:r w:rsidRPr="00856100">
        <w:t>web conferencing tool</w:t>
      </w:r>
      <w:r w:rsidRPr="00856100">
        <w:t>.</w:t>
      </w:r>
      <w:r w:rsidRPr="00856100">
        <w:t xml:space="preserve"> </w:t>
      </w:r>
    </w:p>
    <w:p w14:paraId="2622A597" w14:textId="77777777" w:rsidR="00856100" w:rsidRPr="00856100" w:rsidRDefault="00856100" w:rsidP="00856100">
      <w:pPr>
        <w:pStyle w:val="Aleobodytext"/>
      </w:pPr>
      <w:r w:rsidRPr="00856100">
        <w:t>S</w:t>
      </w:r>
      <w:r w:rsidRPr="00856100">
        <w:t>o</w:t>
      </w:r>
      <w:r w:rsidRPr="00856100">
        <w:t>,</w:t>
      </w:r>
      <w:r w:rsidRPr="00856100">
        <w:t xml:space="preserve"> annotate is a tool that allows you and </w:t>
      </w:r>
      <w:r w:rsidRPr="00856100">
        <w:t>l</w:t>
      </w:r>
      <w:r w:rsidRPr="00856100">
        <w:t>earners to write on whatever's on</w:t>
      </w:r>
      <w:r w:rsidRPr="00856100">
        <w:t xml:space="preserve"> </w:t>
      </w:r>
      <w:r w:rsidRPr="00856100">
        <w:t>your screen</w:t>
      </w:r>
      <w:r w:rsidRPr="00856100">
        <w:t>.</w:t>
      </w:r>
      <w:r w:rsidRPr="00856100">
        <w:t xml:space="preserve"> </w:t>
      </w:r>
    </w:p>
    <w:p w14:paraId="5FCB1094" w14:textId="77777777" w:rsidR="00856100" w:rsidRPr="00856100" w:rsidRDefault="00856100" w:rsidP="00856100">
      <w:pPr>
        <w:pStyle w:val="Aleobodytext"/>
      </w:pPr>
      <w:r w:rsidRPr="00856100">
        <w:t>S</w:t>
      </w:r>
      <w:r w:rsidRPr="00856100">
        <w:t>o in order to do that you need to do a screen share</w:t>
      </w:r>
      <w:r w:rsidRPr="00856100">
        <w:t>.</w:t>
      </w:r>
      <w:r w:rsidRPr="00856100">
        <w:t xml:space="preserve"> </w:t>
      </w:r>
    </w:p>
    <w:p w14:paraId="209CC6B0" w14:textId="2975D519" w:rsidR="00856100" w:rsidRPr="00856100" w:rsidRDefault="00856100" w:rsidP="00856100">
      <w:pPr>
        <w:pStyle w:val="Aleobodytext"/>
      </w:pPr>
      <w:r w:rsidRPr="00856100">
        <w:t>W</w:t>
      </w:r>
      <w:r w:rsidRPr="00856100">
        <w:t>hen you do a screen</w:t>
      </w:r>
      <w:r>
        <w:t xml:space="preserve"> </w:t>
      </w:r>
      <w:r w:rsidRPr="00856100">
        <w:t>share you can either share directly what's on your screen or if you have an application open</w:t>
      </w:r>
      <w:r>
        <w:t xml:space="preserve"> </w:t>
      </w:r>
      <w:r w:rsidRPr="00856100">
        <w:t>like a PowerPoint or a Word document or a Google Document you can select that or</w:t>
      </w:r>
      <w:r>
        <w:t xml:space="preserve"> </w:t>
      </w:r>
      <w:r w:rsidRPr="00856100">
        <w:t>whiteboard</w:t>
      </w:r>
      <w:r>
        <w:t>,</w:t>
      </w:r>
      <w:r w:rsidRPr="00856100">
        <w:t xml:space="preserve"> the Whiteboard that's part of the Zoom </w:t>
      </w:r>
      <w:r>
        <w:t>a</w:t>
      </w:r>
      <w:r w:rsidRPr="00856100">
        <w:t>pplication</w:t>
      </w:r>
      <w:r>
        <w:t>,</w:t>
      </w:r>
      <w:r w:rsidRPr="00856100">
        <w:t xml:space="preserve"> the Zoom software</w:t>
      </w:r>
      <w:r>
        <w:t>,</w:t>
      </w:r>
      <w:r w:rsidRPr="00856100">
        <w:t xml:space="preserve"> you can select that</w:t>
      </w:r>
      <w:r>
        <w:t>.</w:t>
      </w:r>
    </w:p>
    <w:p w14:paraId="7932AD6C" w14:textId="537E030A" w:rsidR="00856100" w:rsidRPr="00856100" w:rsidRDefault="00856100" w:rsidP="00856100">
      <w:pPr>
        <w:pStyle w:val="Aleobodytext"/>
      </w:pPr>
      <w:r>
        <w:t>So,</w:t>
      </w:r>
      <w:r w:rsidRPr="00856100">
        <w:t xml:space="preserve"> once you do that if you hover at the top of your screen and the learners would hover at the</w:t>
      </w:r>
      <w:r>
        <w:t xml:space="preserve"> </w:t>
      </w:r>
      <w:r w:rsidRPr="00856100">
        <w:t>top of their screen they would see this toolbar</w:t>
      </w:r>
      <w:r>
        <w:t>.</w:t>
      </w:r>
    </w:p>
    <w:p w14:paraId="499BB227" w14:textId="77777777" w:rsidR="00856100" w:rsidRDefault="00856100" w:rsidP="00856100">
      <w:pPr>
        <w:pStyle w:val="Aleobodytext"/>
      </w:pPr>
      <w:r>
        <w:t>A</w:t>
      </w:r>
      <w:r w:rsidRPr="00856100">
        <w:t>nd if you don't see the annotate tool</w:t>
      </w:r>
      <w:r>
        <w:t>,</w:t>
      </w:r>
      <w:r w:rsidRPr="00856100">
        <w:t xml:space="preserve"> over here</w:t>
      </w:r>
      <w:r>
        <w:t xml:space="preserve"> </w:t>
      </w:r>
      <w:r w:rsidRPr="00856100">
        <w:t>to the right hand side of it click on more the little horizontal dots and you should see annotate</w:t>
      </w:r>
      <w:r>
        <w:t xml:space="preserve"> </w:t>
      </w:r>
      <w:r w:rsidRPr="00856100">
        <w:t>as part of one of the options</w:t>
      </w:r>
      <w:r>
        <w:t>.</w:t>
      </w:r>
      <w:r w:rsidRPr="00856100">
        <w:t xml:space="preserve"> </w:t>
      </w:r>
    </w:p>
    <w:p w14:paraId="4CC576B8" w14:textId="45F73B3E" w:rsidR="00856100" w:rsidRPr="00856100" w:rsidRDefault="00856100" w:rsidP="00856100">
      <w:pPr>
        <w:pStyle w:val="Aleobodytext"/>
      </w:pPr>
      <w:r>
        <w:t>T</w:t>
      </w:r>
      <w:r w:rsidRPr="00856100">
        <w:t>hen when you click on annotate a little tool bar comes up</w:t>
      </w:r>
      <w:r w:rsidR="007F428A">
        <w:t>…</w:t>
      </w:r>
      <w:r w:rsidRPr="00856100">
        <w:t xml:space="preserve"> I'm going</w:t>
      </w:r>
      <w:r w:rsidR="007F428A">
        <w:t xml:space="preserve"> </w:t>
      </w:r>
      <w:r w:rsidRPr="00856100">
        <w:t>to bring it down so you can see what it looks like</w:t>
      </w:r>
      <w:r w:rsidR="007F428A">
        <w:t>…</w:t>
      </w:r>
      <w:r w:rsidRPr="00856100">
        <w:t xml:space="preserve"> and there's a bunch of different options</w:t>
      </w:r>
      <w:r w:rsidR="007F428A">
        <w:t>.</w:t>
      </w:r>
    </w:p>
    <w:p w14:paraId="2BDE8F7F" w14:textId="6EB725AC" w:rsidR="00856100" w:rsidRPr="00856100" w:rsidRDefault="007F428A" w:rsidP="00856100">
      <w:pPr>
        <w:pStyle w:val="Aleobodytext"/>
      </w:pPr>
      <w:r>
        <w:t>You</w:t>
      </w:r>
      <w:r w:rsidR="00856100" w:rsidRPr="00856100">
        <w:t xml:space="preserve"> can select a mouse</w:t>
      </w:r>
      <w:r>
        <w:t>,</w:t>
      </w:r>
      <w:r w:rsidR="00856100" w:rsidRPr="00856100">
        <w:t xml:space="preserve"> it just shows you a mouse</w:t>
      </w:r>
      <w:r>
        <w:t>.</w:t>
      </w:r>
      <w:r w:rsidR="00856100" w:rsidRPr="00856100">
        <w:t> </w:t>
      </w:r>
    </w:p>
    <w:p w14:paraId="1433C89E" w14:textId="1D0CA25D" w:rsidR="00856100" w:rsidRPr="00856100" w:rsidRDefault="007F428A" w:rsidP="00856100">
      <w:pPr>
        <w:pStyle w:val="Aleobodytext"/>
      </w:pPr>
      <w:r>
        <w:t>I</w:t>
      </w:r>
      <w:r w:rsidR="00856100" w:rsidRPr="00856100">
        <w:t>f you collect selected text box</w:t>
      </w:r>
      <w:r>
        <w:t>,</w:t>
      </w:r>
      <w:r w:rsidR="00856100" w:rsidRPr="00856100">
        <w:t xml:space="preserve"> text box appears</w:t>
      </w:r>
      <w:r>
        <w:t>.</w:t>
      </w:r>
    </w:p>
    <w:p w14:paraId="3FEAF4EA" w14:textId="5333351F" w:rsidR="00856100" w:rsidRPr="00856100" w:rsidRDefault="007F428A" w:rsidP="00856100">
      <w:pPr>
        <w:pStyle w:val="Aleobodytext"/>
      </w:pPr>
      <w:r>
        <w:t>You</w:t>
      </w:r>
      <w:r w:rsidR="00856100" w:rsidRPr="00856100">
        <w:t xml:space="preserve"> can resize the text box</w:t>
      </w:r>
      <w:r>
        <w:t>,</w:t>
      </w:r>
      <w:r w:rsidR="00856100" w:rsidRPr="00856100">
        <w:t xml:space="preserve"> you can move it around and then you just simply type in it</w:t>
      </w:r>
      <w:r>
        <w:t>.</w:t>
      </w:r>
    </w:p>
    <w:p w14:paraId="07AE380D" w14:textId="77777777" w:rsidR="007F428A" w:rsidRDefault="007F428A" w:rsidP="00856100">
      <w:pPr>
        <w:pStyle w:val="Aleobodytext"/>
      </w:pPr>
      <w:r>
        <w:t>Drawing…</w:t>
      </w:r>
      <w:r w:rsidR="00856100" w:rsidRPr="00856100">
        <w:t xml:space="preserve"> you can draw something like that</w:t>
      </w:r>
      <w:r>
        <w:t>.</w:t>
      </w:r>
      <w:r w:rsidR="00856100" w:rsidRPr="00856100">
        <w:t xml:space="preserve"> </w:t>
      </w:r>
    </w:p>
    <w:p w14:paraId="657BCBA9" w14:textId="77777777" w:rsidR="00081529" w:rsidRDefault="007F428A" w:rsidP="00856100">
      <w:pPr>
        <w:pStyle w:val="Aleobodytext"/>
      </w:pPr>
      <w:r>
        <w:t>Y</w:t>
      </w:r>
      <w:r w:rsidR="00856100" w:rsidRPr="00856100">
        <w:t>ou can also draw an arrow</w:t>
      </w:r>
      <w:r w:rsidR="00081529">
        <w:t>…</w:t>
      </w:r>
    </w:p>
    <w:p w14:paraId="2236D462" w14:textId="291E46E2" w:rsidR="00856100" w:rsidRPr="00856100" w:rsidRDefault="00081529" w:rsidP="00081529">
      <w:pPr>
        <w:pStyle w:val="Aleobodytext"/>
      </w:pPr>
      <w:r>
        <w:t>S</w:t>
      </w:r>
      <w:r w:rsidR="00856100" w:rsidRPr="00856100">
        <w:t>tamp</w:t>
      </w:r>
      <w:r>
        <w:t>,</w:t>
      </w:r>
      <w:r w:rsidR="00856100" w:rsidRPr="00856100">
        <w:t xml:space="preserve"> you can just choose a stamp so you just click on the stamp and then</w:t>
      </w:r>
      <w:r>
        <w:t xml:space="preserve"> </w:t>
      </w:r>
      <w:r w:rsidR="00856100" w:rsidRPr="00856100">
        <w:t>click where you want it to go</w:t>
      </w:r>
      <w:r>
        <w:t>.</w:t>
      </w:r>
    </w:p>
    <w:p w14:paraId="2D897F47" w14:textId="77777777" w:rsidR="00081529" w:rsidRDefault="00856100" w:rsidP="00856100">
      <w:pPr>
        <w:pStyle w:val="Aleobodytext"/>
      </w:pPr>
      <w:r w:rsidRPr="00856100">
        <w:t>Spotlight brings your attention to something</w:t>
      </w:r>
      <w:r w:rsidR="00081529">
        <w:t>.</w:t>
      </w:r>
    </w:p>
    <w:p w14:paraId="75BC67AE" w14:textId="34701674" w:rsidR="00856100" w:rsidRPr="00856100" w:rsidRDefault="00081529" w:rsidP="00856100">
      <w:pPr>
        <w:pStyle w:val="Aleobodytext"/>
      </w:pPr>
      <w:r>
        <w:t>Y</w:t>
      </w:r>
      <w:r w:rsidR="00856100" w:rsidRPr="00856100">
        <w:t>ou can erase all this stuff</w:t>
      </w:r>
      <w:r>
        <w:t>,</w:t>
      </w:r>
      <w:r w:rsidR="00856100" w:rsidRPr="00856100">
        <w:t xml:space="preserve"> it's pretty easy</w:t>
      </w:r>
      <w:r>
        <w:t>.</w:t>
      </w:r>
    </w:p>
    <w:p w14:paraId="42CDAC99" w14:textId="77777777" w:rsidR="00081529" w:rsidRDefault="00081529" w:rsidP="00856100">
      <w:pPr>
        <w:pStyle w:val="Aleobodytext"/>
      </w:pPr>
      <w:r>
        <w:t>Y</w:t>
      </w:r>
      <w:r w:rsidR="00856100" w:rsidRPr="00856100">
        <w:t>ou can also format it</w:t>
      </w:r>
      <w:r>
        <w:t>.</w:t>
      </w:r>
      <w:r w:rsidR="00856100" w:rsidRPr="00856100">
        <w:t xml:space="preserve"> </w:t>
      </w:r>
    </w:p>
    <w:p w14:paraId="187BE4F7" w14:textId="77777777" w:rsidR="00081529" w:rsidRDefault="00856100" w:rsidP="00856100">
      <w:pPr>
        <w:pStyle w:val="Aleobodytext"/>
      </w:pPr>
      <w:r w:rsidRPr="00856100">
        <w:t>I have the text very large at 48 points</w:t>
      </w:r>
      <w:r w:rsidR="00081529">
        <w:t>.</w:t>
      </w:r>
      <w:r w:rsidRPr="00856100">
        <w:t xml:space="preserve"> </w:t>
      </w:r>
    </w:p>
    <w:p w14:paraId="21189678" w14:textId="77777777" w:rsidR="00081529" w:rsidRDefault="00081529" w:rsidP="00856100">
      <w:pPr>
        <w:pStyle w:val="Aleobodytext"/>
      </w:pPr>
      <w:r>
        <w:lastRenderedPageBreak/>
        <w:t>O</w:t>
      </w:r>
      <w:r w:rsidR="00856100" w:rsidRPr="00856100">
        <w:t>f course you can choose much smaller</w:t>
      </w:r>
      <w:r>
        <w:t xml:space="preserve"> </w:t>
      </w:r>
      <w:r w:rsidR="00856100" w:rsidRPr="00856100">
        <w:t>and you can</w:t>
      </w:r>
      <w:r>
        <w:t>,</w:t>
      </w:r>
      <w:r w:rsidR="00856100" w:rsidRPr="00856100">
        <w:t xml:space="preserve"> if you're drawing</w:t>
      </w:r>
      <w:r>
        <w:t>,</w:t>
      </w:r>
      <w:r w:rsidR="00856100" w:rsidRPr="00856100">
        <w:t xml:space="preserve"> you can decide how thick the lines are and then you can choose the</w:t>
      </w:r>
      <w:r>
        <w:t xml:space="preserve"> </w:t>
      </w:r>
      <w:r w:rsidR="00856100" w:rsidRPr="00856100">
        <w:t>color for a drawing</w:t>
      </w:r>
      <w:r>
        <w:t>,</w:t>
      </w:r>
      <w:r w:rsidR="00856100" w:rsidRPr="00856100">
        <w:t xml:space="preserve"> a stamp</w:t>
      </w:r>
      <w:r>
        <w:t>,</w:t>
      </w:r>
      <w:r w:rsidR="00856100" w:rsidRPr="00856100">
        <w:t xml:space="preserve"> or the font size in a text</w:t>
      </w:r>
      <w:r>
        <w:t xml:space="preserve">. </w:t>
      </w:r>
    </w:p>
    <w:p w14:paraId="2D8670D3" w14:textId="77777777" w:rsidR="00081529" w:rsidRDefault="00081529" w:rsidP="00856100">
      <w:pPr>
        <w:pStyle w:val="Aleobodytext"/>
      </w:pPr>
      <w:r>
        <w:t>H</w:t>
      </w:r>
      <w:r w:rsidR="00856100" w:rsidRPr="00856100">
        <w:t>ere's undo buttons to undo what you did or</w:t>
      </w:r>
      <w:r>
        <w:t xml:space="preserve"> </w:t>
      </w:r>
      <w:r w:rsidR="00856100" w:rsidRPr="00856100">
        <w:t>redo it</w:t>
      </w:r>
      <w:r>
        <w:t>.</w:t>
      </w:r>
    </w:p>
    <w:p w14:paraId="7CFE08BF" w14:textId="77777777" w:rsidR="008D0A24" w:rsidRDefault="00081529" w:rsidP="00856100">
      <w:pPr>
        <w:pStyle w:val="Aleobodytext"/>
      </w:pPr>
      <w:r>
        <w:t>Y</w:t>
      </w:r>
      <w:r w:rsidR="00856100" w:rsidRPr="00856100">
        <w:t>ou can also clear your screen and just by clicking this and you can clear all your drawings</w:t>
      </w:r>
      <w:r w:rsidR="008D0A24">
        <w:t xml:space="preserve"> </w:t>
      </w:r>
      <w:r w:rsidR="00856100" w:rsidRPr="00856100">
        <w:t>or just clear your viewers drawings which are your learners</w:t>
      </w:r>
      <w:r w:rsidR="008D0A24">
        <w:t>.</w:t>
      </w:r>
      <w:r w:rsidR="00856100" w:rsidRPr="00856100">
        <w:t xml:space="preserve"> </w:t>
      </w:r>
    </w:p>
    <w:p w14:paraId="0843F8F3" w14:textId="77777777" w:rsidR="008D0A24" w:rsidRDefault="008D0A24" w:rsidP="00856100">
      <w:pPr>
        <w:pStyle w:val="Aleobodytext"/>
      </w:pPr>
      <w:r>
        <w:t>A</w:t>
      </w:r>
      <w:r w:rsidR="00856100" w:rsidRPr="00856100">
        <w:t>nd lastly you can save this screen so if</w:t>
      </w:r>
      <w:r>
        <w:t xml:space="preserve"> </w:t>
      </w:r>
      <w:r w:rsidR="00856100" w:rsidRPr="00856100">
        <w:t>you've done some work on it you may be presented something offered a lot of information or have a</w:t>
      </w:r>
      <w:r>
        <w:t xml:space="preserve"> </w:t>
      </w:r>
      <w:r w:rsidR="00856100" w:rsidRPr="00856100">
        <w:t xml:space="preserve">collaborative activity with </w:t>
      </w:r>
      <w:r>
        <w:t>l</w:t>
      </w:r>
      <w:r w:rsidR="00856100" w:rsidRPr="00856100">
        <w:t>earners and you want to share it with them you just click on save</w:t>
      </w:r>
      <w:r>
        <w:t>.</w:t>
      </w:r>
    </w:p>
    <w:p w14:paraId="5965352E" w14:textId="77777777" w:rsidR="008D0A24" w:rsidRDefault="008D0A24" w:rsidP="00856100">
      <w:pPr>
        <w:pStyle w:val="Aleobodytext"/>
      </w:pPr>
      <w:r>
        <w:t>I</w:t>
      </w:r>
      <w:r w:rsidR="00856100" w:rsidRPr="00856100">
        <w:t>t</w:t>
      </w:r>
      <w:r>
        <w:t xml:space="preserve"> </w:t>
      </w:r>
      <w:r w:rsidR="00856100" w:rsidRPr="00856100">
        <w:t>will download</w:t>
      </w:r>
      <w:r>
        <w:t>,</w:t>
      </w:r>
      <w:r w:rsidR="00856100" w:rsidRPr="00856100">
        <w:t xml:space="preserve"> save it to your computer</w:t>
      </w:r>
      <w:r>
        <w:t>,</w:t>
      </w:r>
      <w:r w:rsidR="00856100" w:rsidRPr="00856100">
        <w:t xml:space="preserve"> and then you can go ahead and save it</w:t>
      </w:r>
      <w:r>
        <w:t>,</w:t>
      </w:r>
      <w:r w:rsidR="00856100" w:rsidRPr="00856100">
        <w:t xml:space="preserve"> share it with them</w:t>
      </w:r>
      <w:r>
        <w:t xml:space="preserve"> </w:t>
      </w:r>
      <w:r w:rsidR="00856100" w:rsidRPr="00856100">
        <w:t>as an attachment</w:t>
      </w:r>
      <w:r>
        <w:t>.</w:t>
      </w:r>
      <w:r w:rsidR="00856100" w:rsidRPr="00856100">
        <w:t xml:space="preserve"> </w:t>
      </w:r>
    </w:p>
    <w:p w14:paraId="6E5DECEE" w14:textId="3674991A" w:rsidR="00781482" w:rsidRPr="00856100" w:rsidRDefault="008D0A24" w:rsidP="00856100">
      <w:pPr>
        <w:pStyle w:val="Aleobodytext"/>
      </w:pPr>
      <w:r>
        <w:t>S</w:t>
      </w:r>
      <w:r w:rsidR="00856100" w:rsidRPr="00856100">
        <w:t>o</w:t>
      </w:r>
      <w:r>
        <w:t>,</w:t>
      </w:r>
      <w:r w:rsidR="00856100" w:rsidRPr="00856100">
        <w:t xml:space="preserve"> the annotate feature is very easy to use and we hope that you'll find it useful</w:t>
      </w:r>
      <w:r>
        <w:t>.</w:t>
      </w:r>
    </w:p>
    <w:sectPr w:rsidR="00781482" w:rsidRPr="00856100" w:rsidSect="0039572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4DD4" w14:textId="77777777" w:rsidR="0038414F" w:rsidRDefault="0038414F" w:rsidP="00395727">
      <w:pPr>
        <w:spacing w:before="0" w:after="0"/>
      </w:pPr>
      <w:r>
        <w:separator/>
      </w:r>
    </w:p>
  </w:endnote>
  <w:endnote w:type="continuationSeparator" w:id="0">
    <w:p w14:paraId="013DCF3C" w14:textId="77777777" w:rsidR="0038414F" w:rsidRDefault="0038414F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D337" w14:textId="77777777" w:rsidR="0038414F" w:rsidRDefault="0038414F" w:rsidP="00395727">
      <w:pPr>
        <w:spacing w:before="0" w:after="0"/>
      </w:pPr>
      <w:r>
        <w:separator/>
      </w:r>
    </w:p>
  </w:footnote>
  <w:footnote w:type="continuationSeparator" w:id="0">
    <w:p w14:paraId="20126093" w14:textId="77777777" w:rsidR="0038414F" w:rsidRDefault="0038414F" w:rsidP="003957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81529"/>
    <w:rsid w:val="000E3890"/>
    <w:rsid w:val="00132990"/>
    <w:rsid w:val="00134A91"/>
    <w:rsid w:val="00191B9F"/>
    <w:rsid w:val="001D5189"/>
    <w:rsid w:val="001E7FD5"/>
    <w:rsid w:val="002040BA"/>
    <w:rsid w:val="002319A8"/>
    <w:rsid w:val="00304C79"/>
    <w:rsid w:val="00311551"/>
    <w:rsid w:val="0031477B"/>
    <w:rsid w:val="00332363"/>
    <w:rsid w:val="00353456"/>
    <w:rsid w:val="0038414F"/>
    <w:rsid w:val="00395727"/>
    <w:rsid w:val="003A76BE"/>
    <w:rsid w:val="003E488A"/>
    <w:rsid w:val="003F4D35"/>
    <w:rsid w:val="00405A49"/>
    <w:rsid w:val="00540AB2"/>
    <w:rsid w:val="005442BD"/>
    <w:rsid w:val="00552B5E"/>
    <w:rsid w:val="00567A08"/>
    <w:rsid w:val="005969A8"/>
    <w:rsid w:val="006112F5"/>
    <w:rsid w:val="0062368E"/>
    <w:rsid w:val="006273A5"/>
    <w:rsid w:val="006A307E"/>
    <w:rsid w:val="006E16CD"/>
    <w:rsid w:val="00781482"/>
    <w:rsid w:val="00785E9C"/>
    <w:rsid w:val="007A56D3"/>
    <w:rsid w:val="007C559A"/>
    <w:rsid w:val="007D572D"/>
    <w:rsid w:val="007F3CCB"/>
    <w:rsid w:val="007F428A"/>
    <w:rsid w:val="00810240"/>
    <w:rsid w:val="00856100"/>
    <w:rsid w:val="00867603"/>
    <w:rsid w:val="008817BD"/>
    <w:rsid w:val="008B0AEF"/>
    <w:rsid w:val="008C1648"/>
    <w:rsid w:val="008C4F33"/>
    <w:rsid w:val="008D0A24"/>
    <w:rsid w:val="008D3562"/>
    <w:rsid w:val="008D6E5A"/>
    <w:rsid w:val="00912E18"/>
    <w:rsid w:val="0098196A"/>
    <w:rsid w:val="009C1ACD"/>
    <w:rsid w:val="009C4453"/>
    <w:rsid w:val="009E415A"/>
    <w:rsid w:val="009E7D77"/>
    <w:rsid w:val="00A4703E"/>
    <w:rsid w:val="00A7128E"/>
    <w:rsid w:val="00A86129"/>
    <w:rsid w:val="00A97A28"/>
    <w:rsid w:val="00AA58BD"/>
    <w:rsid w:val="00AE0324"/>
    <w:rsid w:val="00B66D16"/>
    <w:rsid w:val="00B72BB3"/>
    <w:rsid w:val="00B90A9B"/>
    <w:rsid w:val="00B96291"/>
    <w:rsid w:val="00BB4722"/>
    <w:rsid w:val="00BD4A32"/>
    <w:rsid w:val="00BE49CE"/>
    <w:rsid w:val="00C10BBA"/>
    <w:rsid w:val="00C35F02"/>
    <w:rsid w:val="00C722B0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2C88"/>
    <w:rsid w:val="00D87853"/>
    <w:rsid w:val="00D955CD"/>
    <w:rsid w:val="00DE004C"/>
    <w:rsid w:val="00E766DB"/>
    <w:rsid w:val="00E8766B"/>
    <w:rsid w:val="00EB2A2C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bes.org/video/using-powerpoint-create-slide-t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5</cp:revision>
  <dcterms:created xsi:type="dcterms:W3CDTF">2023-11-09T17:55:00Z</dcterms:created>
  <dcterms:modified xsi:type="dcterms:W3CDTF">2023-11-09T18:40:00Z</dcterms:modified>
</cp:coreProperties>
</file>